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jc w:val="center"/>
        <w:rPr>
          <w:rFonts w:ascii="Times" w:hAnsi="Times"/>
          <w:b/>
          <w:sz w:val="36"/>
          <w:szCs w:val="36"/>
          <w:lang w:eastAsia="zh-HK"/>
        </w:rPr>
      </w:pPr>
      <w:r>
        <w:rPr>
          <w:rFonts w:ascii="Times" w:hAnsi="Times"/>
          <w:b/>
          <w:sz w:val="36"/>
          <w:szCs w:val="36"/>
        </w:rPr>
        <w:t>函　件</w:t>
      </w:r>
    </w:p>
    <w:p>
      <w:pPr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香港特别行政区政府香港警务处：</w:t>
      </w:r>
      <w:bookmarkStart w:id="0" w:name="_GoBack"/>
      <w:bookmarkEnd w:id="0"/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兹有你特区居民____________，港澳台居民居住证（或来往内地通行证）号码________________，香港身份证号码________________，于我省（区、市）申请认定教师资格。根据《教师资格条例》规定和《教育部办公厅 中共中央台湾工作办公室秘书局 国务院港澳事务办公室秘书行政司关于港澳台居民在内地（大陆）申请中小学教师资格有关问题的通知》（教师厅［2019］1号）要求，现需该居民提供无犯罪纪录证明，请你单位协助予以开具。</w:t>
      </w: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函复为盼。</w:t>
      </w:r>
    </w:p>
    <w:p>
      <w:pPr>
        <w:spacing w:line="480" w:lineRule="exact"/>
        <w:rPr>
          <w:rFonts w:ascii="Times" w:hAnsi="Times"/>
          <w:sz w:val="28"/>
          <w:szCs w:val="28"/>
          <w:lang w:eastAsia="zh-HK"/>
        </w:rPr>
      </w:pP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联系人姓名及职衔：</w:t>
      </w:r>
      <w:r>
        <w:rPr>
          <w:rFonts w:hint="eastAsia" w:ascii="Times" w:hAnsi="Times"/>
          <w:sz w:val="28"/>
          <w:szCs w:val="28"/>
        </w:rPr>
        <w:t>李毅，师资管理处一级主任科员</w:t>
      </w: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办公室电话：</w:t>
      </w:r>
      <w:r>
        <w:rPr>
          <w:rFonts w:hint="eastAsia" w:ascii="Times" w:hAnsi="Times"/>
          <w:sz w:val="28"/>
          <w:szCs w:val="28"/>
        </w:rPr>
        <w:t>020-37629156</w:t>
      </w:r>
    </w:p>
    <w:p>
      <w:pPr>
        <w:spacing w:line="480" w:lineRule="exact"/>
        <w:ind w:firstLine="560" w:firstLineChars="200"/>
        <w:rPr>
          <w:rFonts w:ascii="Times" w:hAnsi="Times"/>
          <w:sz w:val="28"/>
          <w:szCs w:val="28"/>
          <w:lang w:eastAsia="zh-HK"/>
        </w:rPr>
      </w:pPr>
      <w:r>
        <w:rPr>
          <w:rFonts w:ascii="Times" w:hAnsi="Times"/>
          <w:sz w:val="28"/>
          <w:szCs w:val="28"/>
        </w:rPr>
        <w:t>通信地址：</w:t>
      </w:r>
      <w:r>
        <w:rPr>
          <w:rFonts w:hint="eastAsia" w:ascii="Times" w:hAnsi="Times"/>
          <w:sz w:val="28"/>
          <w:szCs w:val="28"/>
        </w:rPr>
        <w:t>广东省广州市越秀区东风东路723号1702室</w:t>
      </w:r>
    </w:p>
    <w:p>
      <w:pPr>
        <w:rPr>
          <w:rFonts w:ascii="Times" w:hAnsi="Times"/>
          <w:sz w:val="28"/>
          <w:szCs w:val="28"/>
          <w:lang w:eastAsia="zh-HK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51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noWrap w:val="0"/>
            <w:vAlign w:val="top"/>
          </w:tcPr>
          <w:p>
            <w:pPr>
              <w:rPr>
                <w:rFonts w:ascii="Times" w:hAnsi="Times"/>
                <w:sz w:val="28"/>
                <w:szCs w:val="28"/>
                <w:lang w:eastAsia="zh-HK"/>
              </w:rPr>
            </w:pPr>
            <w:r>
              <w:rPr>
                <w:rFonts w:ascii="Times" w:hAnsi="Times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511810</wp:posOffset>
                      </wp:positionH>
                      <wp:positionV relativeFrom="paragraph">
                        <wp:posOffset>70485</wp:posOffset>
                      </wp:positionV>
                      <wp:extent cx="1309370" cy="1454785"/>
                      <wp:effectExtent l="4445" t="4445" r="19685" b="7620"/>
                      <wp:wrapSquare wrapText="bothSides"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145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  <w:p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盖印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3pt;margin-top:5.55pt;height:114.55pt;width:103.1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rw1Vx9cAAAAJ&#10;AQAADwAAAGRycy9kb3ducmV2LnhtbE2PQU/DMAyF70j8h8hIXNCWtExdKU13QALBDQaCa9Z4bUXj&#10;lCTrxr/HnOBm+z09f6/enNwoZgxx8KQhWyoQSK23A3Ua3l7vFyWImAxZM3pCDd8YYdOcn9Wmsv5I&#10;LzhvUyc4hGJlNPQpTZWUse3Rmbj0ExJrex+cSbyGTtpgjhzuRpkrVUhnBuIPvZnwrsf2c3twGsrV&#10;4/wRn66f39tiP96kq/X88BW0vrzI1C2IhKf0Z4ZffEaHhpl2/kA2ipEzVMFOvmcZCNbzsuAqOx5W&#10;KgfZ1PJ/g+YHUEsDBBQAAAAIAIdO4kAV6Va2QgIAAIoEAAAOAAAAZHJzL2Uyb0RvYy54bWytVM2O&#10;0zAQviPxDpbvNG23ZbvRpqtlqyKk5UdaeADHcRoL22Nst0l5APYNOHHhznP1ORg72aUsIO2BHCJP&#10;ZvzNN9/M5Pyi04rshPMSTEEnozElwnCopNkU9MP79bMFJT4wUzEFRhR0Lzy9WD59ct7aXEyhAVUJ&#10;RxDE+Ly1BW1CsHmWed4IzfwIrDDorMFpFtB0m6xyrEV0rbLpePw8a8FV1gEX3uPXVe+kA6J7DCDU&#10;teRiBXyrhQk9qhOKBSzJN9J6ukxs61rw8LauvQhEFRQrDemNSfBcxne2PGf5xjHbSD5QYI+h8KAm&#10;zaTBpPdQKxYY2Tr5B5SW3IGHOow46KwvJCmCVUzGD7S5aZgVqRaU2tt70f3/g+Vvdu8ckVVBp5QY&#10;prHhh6+3h28/Dt+/kGmUp7U+x6gbi3GhewEdDk0q1dtr4B89MXDVMLMRl85B2whWIb1JvJkdXe1x&#10;fAQp29dQYR62DZCAutrpqB2qQRAdW7O/b43oAuEx5cn47OQUXRx9k9l8drqYpxwsv7tunQ8vBWgS&#10;DwV12PsEz3bXPkQ6LL8Lidk8KFmtpVLJcJvySjmyYzgn6/QM6L+FKUPagp7Np/NegX9CjNPzNwgt&#10;A66Pkrqgi+MgZSIPkUZ24Bvli4r12oWu7IZ2lFDtUUgH/TjjMuOhAfeZkhZHuaD+05Y5QYl6ZbAZ&#10;Z5PZLM5+Mmbz0yka7thTHnuY4QhV0EBJf7wKaV8iPQOX2LRaJjkjvZ7J0Goc0aTysE5xB47tFPXr&#10;F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8NVcfXAAAACQEAAA8AAAAAAAAAAQAgAAAAIgAA&#10;AGRycy9kb3ducmV2LnhtbFBLAQIUABQAAAAIAIdO4kAV6Va2QgIAAIoEAAAOAAAAAAAAAAEAIAAA&#10;ACYBAABkcnMvZTJvRG9jLnhtbFBLBQYAAAAABgAGAFkBAADaBQAAAAA=&#10;">
                      <v:fill on="t" focussize="0,0"/>
                      <v:stroke color="#000000" miterlimit="8" joinstyle="miter"/>
                      <v:imagedata o:title=""/>
                      <o:lock v:ext="edit" aspectratio="f"/>
                      <v:textbox>
                        <w:txbxContent>
                          <w:p/>
                          <w:p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盖印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7" w:type="dxa"/>
            <w:noWrap w:val="0"/>
            <w:vAlign w:val="top"/>
          </w:tcPr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_______省（区、市）教育厅（教委）</w:t>
            </w:r>
          </w:p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>（_______省教师资格认定中心）</w:t>
            </w:r>
          </w:p>
          <w:p>
            <w:pPr>
              <w:spacing w:line="480" w:lineRule="exact"/>
              <w:jc w:val="center"/>
              <w:rPr>
                <w:rFonts w:ascii="Times" w:hAnsi="Times"/>
                <w:sz w:val="28"/>
                <w:szCs w:val="28"/>
              </w:rPr>
            </w:pPr>
            <w:r>
              <w:rPr>
                <w:rFonts w:ascii="Times" w:hAnsi="Times"/>
                <w:sz w:val="28"/>
                <w:szCs w:val="28"/>
              </w:rPr>
              <w:t xml:space="preserve">       年      月      日</w:t>
            </w:r>
          </w:p>
          <w:p>
            <w:pPr>
              <w:rPr>
                <w:rFonts w:ascii="Times" w:hAnsi="Times"/>
                <w:sz w:val="28"/>
                <w:szCs w:val="28"/>
                <w:lang w:eastAsia="zh-HK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yZGZmY2U4Y2RmNDAzMGViN2M1NDZjODc1ZGU0ZWQifQ=="/>
  </w:docVars>
  <w:rsids>
    <w:rsidRoot w:val="74975E5D"/>
    <w:rsid w:val="7497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2024-03-29T07:15:00Z</dcterms:created>
  <dc:creator>凯吧</dc:creator>
  <cp:lastModifiedBy>凯吧</cp:lastModifiedBy>
  <dcterms:modified xsi:type="dcterms:W3CDTF">2024-03-29T07:17:39Z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707B290EFBC9471699EA5C177731FF98_11</vt:lpwstr>
  </property>
</Properties>
</file>