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bidi w:val="0"/>
        <w:spacing w:line="240" w:lineRule="auto"/>
        <w:jc w:val="center"/>
        <w:rPr>
          <w:rFonts w:hint="eastAsia"/>
          <w:szCs w:val="22"/>
          <w:lang w:eastAsia="zh-CN"/>
        </w:rPr>
      </w:pPr>
      <w:r>
        <w:rPr>
          <w:rFonts w:hint="eastAsia"/>
          <w:sz w:val="40"/>
          <w:szCs w:val="32"/>
          <w:lang w:eastAsia="zh-CN"/>
        </w:rPr>
        <w:t>郁南县</w:t>
      </w:r>
      <w:r>
        <w:rPr>
          <w:rFonts w:hint="eastAsia"/>
          <w:sz w:val="40"/>
          <w:szCs w:val="32"/>
          <w:lang w:val="en-US" w:eastAsia="zh-CN"/>
        </w:rPr>
        <w:t>雅居苑教师公寓公租房租赁</w:t>
      </w:r>
      <w:r>
        <w:rPr>
          <w:rFonts w:hint="eastAsia"/>
          <w:sz w:val="40"/>
          <w:szCs w:val="32"/>
          <w:lang w:eastAsia="zh-CN"/>
        </w:rPr>
        <w:t>申请审批表</w:t>
      </w:r>
    </w:p>
    <w:p>
      <w:pPr>
        <w:wordWrap w:val="0"/>
        <w:jc w:val="center"/>
        <w:rPr>
          <w:rFonts w:hint="default"/>
          <w:lang w:val="en-US" w:eastAsia="zh-CN"/>
        </w:rPr>
      </w:pPr>
      <w:r>
        <w:rPr>
          <w:rFonts w:hint="eastAsia"/>
          <w:lang w:val="en-US" w:eastAsia="zh-CN"/>
        </w:rPr>
        <w:t xml:space="preserve">                                                          </w:t>
      </w:r>
      <w:r>
        <w:rPr>
          <w:rFonts w:hint="eastAsia"/>
          <w:lang w:eastAsia="zh-CN"/>
        </w:rPr>
        <w:t>申请日期：</w:t>
      </w:r>
      <w:r>
        <w:rPr>
          <w:rFonts w:hint="eastAsia"/>
          <w:lang w:val="en-US" w:eastAsia="zh-CN"/>
        </w:rPr>
        <w:t xml:space="preserve">     年    月   日</w:t>
      </w:r>
    </w:p>
    <w:tbl>
      <w:tblPr>
        <w:tblStyle w:val="6"/>
        <w:tblW w:w="100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0"/>
        <w:gridCol w:w="1785"/>
        <w:gridCol w:w="672"/>
        <w:gridCol w:w="438"/>
        <w:gridCol w:w="600"/>
        <w:gridCol w:w="296"/>
        <w:gridCol w:w="937"/>
        <w:gridCol w:w="522"/>
        <w:gridCol w:w="1065"/>
        <w:gridCol w:w="1545"/>
        <w:gridCol w:w="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290" w:type="dxa"/>
            <w:noWrap w:val="0"/>
            <w:vAlign w:val="top"/>
          </w:tcPr>
          <w:p>
            <w:pPr>
              <w:spacing w:line="360" w:lineRule="auto"/>
              <w:jc w:val="center"/>
              <w:rPr>
                <w:rFonts w:hint="eastAsia"/>
                <w:sz w:val="21"/>
                <w:szCs w:val="21"/>
                <w:vertAlign w:val="baseline"/>
                <w:lang w:eastAsia="zh-CN"/>
              </w:rPr>
            </w:pPr>
            <w:r>
              <w:rPr>
                <w:rFonts w:hint="eastAsia"/>
                <w:sz w:val="21"/>
                <w:szCs w:val="21"/>
                <w:vertAlign w:val="baseline"/>
                <w:lang w:eastAsia="zh-CN"/>
              </w:rPr>
              <w:t>申请人姓名</w:t>
            </w:r>
          </w:p>
        </w:tc>
        <w:tc>
          <w:tcPr>
            <w:tcW w:w="1785" w:type="dxa"/>
            <w:noWrap w:val="0"/>
            <w:vAlign w:val="top"/>
          </w:tcPr>
          <w:p>
            <w:pPr>
              <w:spacing w:line="360" w:lineRule="auto"/>
              <w:jc w:val="center"/>
              <w:rPr>
                <w:rFonts w:hint="eastAsia"/>
                <w:sz w:val="21"/>
                <w:szCs w:val="21"/>
                <w:vertAlign w:val="baseline"/>
                <w:lang w:eastAsia="zh-CN"/>
              </w:rPr>
            </w:pPr>
          </w:p>
        </w:tc>
        <w:tc>
          <w:tcPr>
            <w:tcW w:w="1110" w:type="dxa"/>
            <w:gridSpan w:val="2"/>
            <w:noWrap w:val="0"/>
            <w:vAlign w:val="top"/>
          </w:tcPr>
          <w:p>
            <w:pPr>
              <w:spacing w:line="360" w:lineRule="auto"/>
              <w:jc w:val="center"/>
              <w:rPr>
                <w:rFonts w:hint="eastAsia"/>
                <w:sz w:val="21"/>
                <w:szCs w:val="21"/>
                <w:vertAlign w:val="baseline"/>
                <w:lang w:eastAsia="zh-CN"/>
              </w:rPr>
            </w:pPr>
            <w:r>
              <w:rPr>
                <w:rFonts w:hint="eastAsia"/>
                <w:sz w:val="21"/>
                <w:szCs w:val="21"/>
                <w:vertAlign w:val="baseline"/>
                <w:lang w:eastAsia="zh-CN"/>
              </w:rPr>
              <w:t>姓别</w:t>
            </w:r>
          </w:p>
        </w:tc>
        <w:tc>
          <w:tcPr>
            <w:tcW w:w="896" w:type="dxa"/>
            <w:gridSpan w:val="2"/>
            <w:noWrap w:val="0"/>
            <w:vAlign w:val="top"/>
          </w:tcPr>
          <w:p>
            <w:pPr>
              <w:spacing w:line="360" w:lineRule="auto"/>
              <w:jc w:val="center"/>
              <w:rPr>
                <w:rFonts w:hint="eastAsia"/>
                <w:sz w:val="21"/>
                <w:szCs w:val="21"/>
                <w:vertAlign w:val="baseline"/>
                <w:lang w:eastAsia="zh-CN"/>
              </w:rPr>
            </w:pPr>
          </w:p>
        </w:tc>
        <w:tc>
          <w:tcPr>
            <w:tcW w:w="937" w:type="dxa"/>
            <w:noWrap w:val="0"/>
            <w:vAlign w:val="top"/>
          </w:tcPr>
          <w:p>
            <w:pPr>
              <w:spacing w:line="360" w:lineRule="auto"/>
              <w:jc w:val="center"/>
              <w:rPr>
                <w:rFonts w:hint="eastAsia"/>
                <w:sz w:val="21"/>
                <w:szCs w:val="21"/>
                <w:vertAlign w:val="baseline"/>
                <w:lang w:eastAsia="zh-CN"/>
              </w:rPr>
            </w:pPr>
            <w:r>
              <w:rPr>
                <w:rFonts w:hint="eastAsia"/>
                <w:sz w:val="21"/>
                <w:szCs w:val="21"/>
                <w:vertAlign w:val="baseline"/>
                <w:lang w:eastAsia="zh-CN"/>
              </w:rPr>
              <w:t>年龄</w:t>
            </w:r>
          </w:p>
        </w:tc>
        <w:tc>
          <w:tcPr>
            <w:tcW w:w="1587" w:type="dxa"/>
            <w:gridSpan w:val="2"/>
            <w:noWrap w:val="0"/>
            <w:vAlign w:val="top"/>
          </w:tcPr>
          <w:p>
            <w:pPr>
              <w:spacing w:line="360" w:lineRule="auto"/>
              <w:jc w:val="center"/>
              <w:rPr>
                <w:rFonts w:hint="eastAsia"/>
                <w:sz w:val="21"/>
                <w:szCs w:val="21"/>
                <w:vertAlign w:val="baseline"/>
                <w:lang w:eastAsia="zh-CN"/>
              </w:rPr>
            </w:pPr>
          </w:p>
        </w:tc>
        <w:tc>
          <w:tcPr>
            <w:tcW w:w="2400" w:type="dxa"/>
            <w:gridSpan w:val="2"/>
            <w:vMerge w:val="restart"/>
            <w:noWrap w:val="0"/>
            <w:textDirection w:val="tbLrV"/>
            <w:vAlign w:val="top"/>
          </w:tcPr>
          <w:p>
            <w:pPr>
              <w:pStyle w:val="2"/>
              <w:bidi w:val="0"/>
              <w:ind w:firstLine="720" w:firstLineChars="100"/>
              <w:rPr>
                <w:rFonts w:hint="default"/>
                <w:vertAlign w:val="baseline"/>
                <w:lang w:val="en" w:eastAsia="zh-CN"/>
              </w:rPr>
            </w:pPr>
            <w:r>
              <w:rPr>
                <w:rFonts w:hint="eastAsia"/>
                <w:b w:val="0"/>
                <w:bCs/>
                <w:sz w:val="72"/>
                <w:szCs w:val="40"/>
                <w:lang w:val="en" w:eastAsia="zh-CN"/>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290" w:type="dxa"/>
            <w:noWrap w:val="0"/>
            <w:vAlign w:val="top"/>
          </w:tcPr>
          <w:p>
            <w:pPr>
              <w:spacing w:line="360" w:lineRule="auto"/>
              <w:jc w:val="center"/>
              <w:rPr>
                <w:rFonts w:hint="eastAsia"/>
                <w:sz w:val="21"/>
                <w:szCs w:val="21"/>
                <w:vertAlign w:val="baseline"/>
                <w:lang w:eastAsia="zh-CN"/>
              </w:rPr>
            </w:pPr>
            <w:r>
              <w:rPr>
                <w:rFonts w:hint="eastAsia"/>
                <w:sz w:val="21"/>
                <w:szCs w:val="21"/>
                <w:vertAlign w:val="baseline"/>
                <w:lang w:val="en-US" w:eastAsia="zh-CN"/>
              </w:rPr>
              <w:t>学历</w:t>
            </w:r>
          </w:p>
        </w:tc>
        <w:tc>
          <w:tcPr>
            <w:tcW w:w="1785" w:type="dxa"/>
            <w:noWrap w:val="0"/>
            <w:vAlign w:val="top"/>
          </w:tcPr>
          <w:p>
            <w:pPr>
              <w:spacing w:line="360" w:lineRule="auto"/>
              <w:jc w:val="center"/>
              <w:rPr>
                <w:rFonts w:hint="eastAsia"/>
                <w:sz w:val="21"/>
                <w:szCs w:val="21"/>
                <w:vertAlign w:val="baseline"/>
                <w:lang w:eastAsia="zh-CN"/>
              </w:rPr>
            </w:pPr>
          </w:p>
        </w:tc>
        <w:tc>
          <w:tcPr>
            <w:tcW w:w="1110" w:type="dxa"/>
            <w:gridSpan w:val="2"/>
            <w:noWrap w:val="0"/>
            <w:vAlign w:val="top"/>
          </w:tcPr>
          <w:p>
            <w:pPr>
              <w:spacing w:line="360" w:lineRule="auto"/>
              <w:jc w:val="center"/>
              <w:rPr>
                <w:rFonts w:hint="eastAsia"/>
                <w:sz w:val="21"/>
                <w:szCs w:val="21"/>
                <w:vertAlign w:val="baseline"/>
                <w:lang w:eastAsia="zh-CN"/>
              </w:rPr>
            </w:pPr>
            <w:r>
              <w:rPr>
                <w:rFonts w:hint="eastAsia"/>
                <w:sz w:val="21"/>
                <w:szCs w:val="21"/>
                <w:vertAlign w:val="baseline"/>
                <w:lang w:eastAsia="zh-CN"/>
              </w:rPr>
              <w:t>联系电话</w:t>
            </w:r>
          </w:p>
        </w:tc>
        <w:tc>
          <w:tcPr>
            <w:tcW w:w="3420" w:type="dxa"/>
            <w:gridSpan w:val="5"/>
            <w:noWrap w:val="0"/>
            <w:vAlign w:val="top"/>
          </w:tcPr>
          <w:p>
            <w:pPr>
              <w:spacing w:line="360" w:lineRule="auto"/>
              <w:jc w:val="center"/>
              <w:rPr>
                <w:rFonts w:hint="eastAsia"/>
                <w:sz w:val="21"/>
                <w:szCs w:val="21"/>
                <w:vertAlign w:val="baseline"/>
                <w:lang w:eastAsia="zh-CN"/>
              </w:rPr>
            </w:pPr>
          </w:p>
        </w:tc>
        <w:tc>
          <w:tcPr>
            <w:tcW w:w="2400" w:type="dxa"/>
            <w:gridSpan w:val="2"/>
            <w:vMerge w:val="continue"/>
            <w:noWrap w:val="0"/>
            <w:vAlign w:val="top"/>
          </w:tcPr>
          <w:p>
            <w:pPr>
              <w:spacing w:line="720" w:lineRule="auto"/>
              <w:jc w:val="center"/>
              <w:rPr>
                <w:rFonts w:hint="eastAsia"/>
                <w:sz w:val="20"/>
                <w:szCs w:val="2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290" w:type="dxa"/>
            <w:noWrap w:val="0"/>
            <w:vAlign w:val="top"/>
          </w:tcPr>
          <w:p>
            <w:pPr>
              <w:spacing w:line="360" w:lineRule="auto"/>
              <w:jc w:val="center"/>
              <w:rPr>
                <w:rFonts w:hint="eastAsia"/>
                <w:sz w:val="21"/>
                <w:szCs w:val="21"/>
                <w:vertAlign w:val="baseline"/>
                <w:lang w:eastAsia="zh-CN"/>
              </w:rPr>
            </w:pPr>
            <w:r>
              <w:rPr>
                <w:rFonts w:hint="eastAsia"/>
                <w:sz w:val="21"/>
                <w:szCs w:val="21"/>
                <w:vertAlign w:val="baseline"/>
                <w:lang w:eastAsia="zh-CN"/>
              </w:rPr>
              <w:t>身份证号码</w:t>
            </w:r>
          </w:p>
        </w:tc>
        <w:tc>
          <w:tcPr>
            <w:tcW w:w="3495" w:type="dxa"/>
            <w:gridSpan w:val="4"/>
            <w:noWrap w:val="0"/>
            <w:vAlign w:val="top"/>
          </w:tcPr>
          <w:p>
            <w:pPr>
              <w:spacing w:line="360" w:lineRule="auto"/>
              <w:jc w:val="center"/>
              <w:rPr>
                <w:rFonts w:hint="eastAsia"/>
                <w:sz w:val="21"/>
                <w:szCs w:val="21"/>
                <w:vertAlign w:val="baseline"/>
                <w:lang w:eastAsia="zh-CN"/>
              </w:rPr>
            </w:pPr>
          </w:p>
        </w:tc>
        <w:tc>
          <w:tcPr>
            <w:tcW w:w="1233" w:type="dxa"/>
            <w:gridSpan w:val="2"/>
            <w:noWrap w:val="0"/>
            <w:vAlign w:val="top"/>
          </w:tcPr>
          <w:p>
            <w:pPr>
              <w:spacing w:line="360" w:lineRule="auto"/>
              <w:jc w:val="center"/>
              <w:rPr>
                <w:rFonts w:hint="eastAsia"/>
                <w:sz w:val="21"/>
                <w:szCs w:val="21"/>
                <w:vertAlign w:val="baseline"/>
                <w:lang w:eastAsia="zh-CN"/>
              </w:rPr>
            </w:pPr>
            <w:r>
              <w:rPr>
                <w:rFonts w:hint="eastAsia"/>
                <w:sz w:val="21"/>
                <w:szCs w:val="21"/>
                <w:vertAlign w:val="baseline"/>
                <w:lang w:val="en-US" w:eastAsia="zh-CN"/>
              </w:rPr>
              <w:t>户籍地</w:t>
            </w:r>
          </w:p>
        </w:tc>
        <w:tc>
          <w:tcPr>
            <w:tcW w:w="1587" w:type="dxa"/>
            <w:gridSpan w:val="2"/>
            <w:noWrap w:val="0"/>
            <w:vAlign w:val="top"/>
          </w:tcPr>
          <w:p>
            <w:pPr>
              <w:spacing w:line="360" w:lineRule="auto"/>
              <w:jc w:val="center"/>
              <w:rPr>
                <w:rFonts w:hint="eastAsia"/>
                <w:sz w:val="21"/>
                <w:szCs w:val="21"/>
                <w:vertAlign w:val="baseline"/>
                <w:lang w:eastAsia="zh-CN"/>
              </w:rPr>
            </w:pPr>
          </w:p>
        </w:tc>
        <w:tc>
          <w:tcPr>
            <w:tcW w:w="2400" w:type="dxa"/>
            <w:gridSpan w:val="2"/>
            <w:vMerge w:val="continue"/>
            <w:noWrap w:val="0"/>
            <w:vAlign w:val="top"/>
          </w:tcPr>
          <w:p>
            <w:pPr>
              <w:spacing w:line="720" w:lineRule="auto"/>
              <w:jc w:val="center"/>
              <w:rPr>
                <w:rFonts w:hint="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290" w:type="dxa"/>
            <w:noWrap w:val="0"/>
            <w:vAlign w:val="top"/>
          </w:tcPr>
          <w:p>
            <w:pPr>
              <w:spacing w:line="600" w:lineRule="auto"/>
              <w:jc w:val="center"/>
              <w:rPr>
                <w:rFonts w:hint="eastAsia"/>
                <w:sz w:val="21"/>
                <w:szCs w:val="21"/>
                <w:vertAlign w:val="baseline"/>
                <w:lang w:eastAsia="zh-CN"/>
              </w:rPr>
            </w:pPr>
            <w:r>
              <w:rPr>
                <w:rFonts w:hint="eastAsia"/>
                <w:sz w:val="21"/>
                <w:szCs w:val="21"/>
                <w:vertAlign w:val="baseline"/>
                <w:lang w:val="en-US" w:eastAsia="zh-CN"/>
              </w:rPr>
              <w:t>家庭</w:t>
            </w:r>
            <w:r>
              <w:rPr>
                <w:rFonts w:hint="eastAsia"/>
                <w:sz w:val="21"/>
                <w:szCs w:val="21"/>
                <w:vertAlign w:val="baseline"/>
                <w:lang w:eastAsia="zh-CN"/>
              </w:rPr>
              <w:t>住址</w:t>
            </w:r>
          </w:p>
        </w:tc>
        <w:tc>
          <w:tcPr>
            <w:tcW w:w="6315" w:type="dxa"/>
            <w:gridSpan w:val="8"/>
            <w:noWrap w:val="0"/>
            <w:vAlign w:val="top"/>
          </w:tcPr>
          <w:p>
            <w:pPr>
              <w:spacing w:line="720" w:lineRule="auto"/>
              <w:jc w:val="center"/>
              <w:rPr>
                <w:rFonts w:hint="eastAsia"/>
                <w:sz w:val="21"/>
                <w:szCs w:val="21"/>
                <w:vertAlign w:val="baseline"/>
                <w:lang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351155</wp:posOffset>
                      </wp:positionH>
                      <wp:positionV relativeFrom="paragraph">
                        <wp:posOffset>593090</wp:posOffset>
                      </wp:positionV>
                      <wp:extent cx="635" cy="1637665"/>
                      <wp:effectExtent l="4445" t="0" r="13970" b="635"/>
                      <wp:wrapNone/>
                      <wp:docPr id="1" name="直接连接符 1"/>
                      <wp:cNvGraphicFramePr/>
                      <a:graphic xmlns:a="http://schemas.openxmlformats.org/drawingml/2006/main">
                        <a:graphicData uri="http://schemas.microsoft.com/office/word/2010/wordprocessingShape">
                          <wps:wsp>
                            <wps:cNvCnPr/>
                            <wps:spPr>
                              <a:xfrm>
                                <a:off x="0" y="0"/>
                                <a:ext cx="635" cy="163766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27.65pt;margin-top:46.7pt;height:128.95pt;width:0.05pt;z-index:251660288;mso-width-relative:page;mso-height-relative:page;" filled="f" stroked="t" coordsize="21600,21600" o:gfxdata="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oxU0C9cAAAAIAQAADwAAAAAAAAABACAAAAA4AAAAZHJzL2Rvd25yZXYueG1sUEsBAhQA&#10;FAAAAAgAh07iQG0Rxh3dAQAAmwMAAA4AAAAAAAAAAQAgAAAAPAEAAGRycy9lMm9Eb2MueG1sUEsF&#10;BgAAAAAGAAYAWQEAAIsFAAAAAA==&#10;">
                      <v:fill on="f" focussize="0,0"/>
                      <v:stroke color="#000000" joinstyle="round"/>
                      <v:imagedata o:title=""/>
                      <o:lock v:ext="edit" aspectratio="f"/>
                    </v:line>
                  </w:pict>
                </mc:Fallback>
              </mc:AlternateContent>
            </w:r>
          </w:p>
        </w:tc>
        <w:tc>
          <w:tcPr>
            <w:tcW w:w="2400" w:type="dxa"/>
            <w:gridSpan w:val="2"/>
            <w:vMerge w:val="continue"/>
            <w:noWrap w:val="0"/>
            <w:vAlign w:val="top"/>
          </w:tcPr>
          <w:p>
            <w:pPr>
              <w:spacing w:line="720" w:lineRule="auto"/>
              <w:jc w:val="center"/>
              <w:rPr>
                <w:rFonts w:hint="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1" w:hRule="atLeast"/>
          <w:jc w:val="center"/>
        </w:trPr>
        <w:tc>
          <w:tcPr>
            <w:tcW w:w="10005" w:type="dxa"/>
            <w:gridSpan w:val="11"/>
            <w:noWrap w:val="0"/>
            <w:vAlign w:val="top"/>
          </w:tcPr>
          <w:p>
            <w:pPr>
              <w:spacing w:line="360" w:lineRule="auto"/>
              <w:jc w:val="left"/>
              <w:rPr>
                <w:rFonts w:hint="eastAsia"/>
                <w:vertAlign w:val="baseline"/>
                <w:lang w:val="en-US" w:eastAsia="zh-CN"/>
              </w:rPr>
            </w:pPr>
          </w:p>
          <w:p>
            <w:pPr>
              <w:spacing w:line="360" w:lineRule="auto"/>
              <w:jc w:val="left"/>
              <w:rPr>
                <w:rFonts w:hint="eastAsia"/>
                <w:vertAlign w:val="baseline"/>
                <w:lang w:val="en-US"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-2106295</wp:posOffset>
                      </wp:positionH>
                      <wp:positionV relativeFrom="paragraph">
                        <wp:posOffset>146050</wp:posOffset>
                      </wp:positionV>
                      <wp:extent cx="9525" cy="864870"/>
                      <wp:effectExtent l="4445" t="0" r="5080" b="11430"/>
                      <wp:wrapNone/>
                      <wp:docPr id="2" name="直接连接符 2"/>
                      <wp:cNvGraphicFramePr/>
                      <a:graphic xmlns:a="http://schemas.openxmlformats.org/drawingml/2006/main">
                        <a:graphicData uri="http://schemas.microsoft.com/office/word/2010/wordprocessingShape">
                          <wps:wsp>
                            <wps:cNvCnPr/>
                            <wps:spPr>
                              <a:xfrm>
                                <a:off x="0" y="0"/>
                                <a:ext cx="9525" cy="86487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65.85pt;margin-top:11.5pt;height:68.1pt;width:0.75pt;z-index:251659264;mso-width-relative:page;mso-height-relative:page;" filled="f" stroked="t" coordsize="21600,21600" o:gfxdata="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ImqU9nYAAAADAEAAA8AAAAAAAAAAQAgAAAAOAAAAGRycy9kb3ducmV2LnhtbFBLAQIU&#10;ABQAAAAIAIdO4kCGGhrE3QEAAJsDAAAOAAAAAAAAAAEAIAAAAD0BAABkcnMvZTJvRG9jLnhtbFBL&#10;BQYAAAAABgAGAFkBAACMBQAAAAA=&#10;">
                      <v:fill on="f" focussize="0,0"/>
                      <v:stroke color="#000000" joinstyle="round"/>
                      <v:imagedata o:title=""/>
                      <o:lock v:ext="edit" aspectratio="f"/>
                    </v:line>
                  </w:pict>
                </mc:Fallback>
              </mc:AlternateContent>
            </w:r>
            <w:r>
              <w:rPr>
                <w:rFonts w:hint="eastAsia"/>
                <w:vertAlign w:val="baseline"/>
                <w:lang w:val="en-US" w:eastAsia="zh-CN"/>
              </w:rPr>
              <w:t>参加工作经历及</w:t>
            </w:r>
          </w:p>
          <w:p>
            <w:pPr>
              <w:spacing w:line="360" w:lineRule="auto"/>
              <w:jc w:val="left"/>
              <w:rPr>
                <w:rFonts w:hint="default"/>
                <w:vertAlign w:val="baseline"/>
                <w:lang w:val="en-US" w:eastAsia="zh-CN"/>
              </w:rPr>
            </w:pPr>
            <w:r>
              <w:rPr>
                <w:rFonts w:hint="eastAsia"/>
                <w:vertAlign w:val="baseline"/>
                <w:lang w:val="en-US" w:eastAsia="zh-CN"/>
              </w:rPr>
              <w:t>现任职务（职称）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0005" w:type="dxa"/>
            <w:gridSpan w:val="11"/>
            <w:noWrap w:val="0"/>
            <w:vAlign w:val="top"/>
          </w:tcPr>
          <w:p>
            <w:pPr>
              <w:spacing w:line="360" w:lineRule="auto"/>
              <w:jc w:val="both"/>
              <w:rPr>
                <w:rFonts w:hint="default"/>
                <w:vertAlign w:val="baseline"/>
                <w:lang w:val="en-US" w:eastAsia="zh-CN"/>
              </w:rPr>
            </w:pPr>
            <w:r>
              <w:rPr>
                <w:rFonts w:hint="eastAsia"/>
                <w:sz w:val="20"/>
                <w:szCs w:val="22"/>
                <w:vertAlign w:val="baseline"/>
                <w:lang w:val="en-US" w:eastAsia="zh-CN"/>
              </w:rPr>
              <w:t>单位证明人姓名电话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0005" w:type="dxa"/>
            <w:gridSpan w:val="11"/>
            <w:noWrap w:val="0"/>
            <w:vAlign w:val="top"/>
          </w:tcPr>
          <w:p>
            <w:pPr>
              <w:spacing w:line="360" w:lineRule="auto"/>
              <w:jc w:val="center"/>
              <w:rPr>
                <w:rFonts w:hint="eastAsia"/>
                <w:vertAlign w:val="baseline"/>
                <w:lang w:eastAsia="zh-CN"/>
              </w:rPr>
            </w:pPr>
            <w:r>
              <w:rPr>
                <w:rFonts w:hint="eastAsia"/>
                <w:vertAlign w:val="baseline"/>
                <w:lang w:eastAsia="zh-CN"/>
              </w:rPr>
              <w:t>家庭成员情况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290" w:type="dxa"/>
            <w:noWrap w:val="0"/>
            <w:vAlign w:val="top"/>
          </w:tcPr>
          <w:p>
            <w:pPr>
              <w:spacing w:line="360" w:lineRule="auto"/>
              <w:jc w:val="center"/>
              <w:rPr>
                <w:rFonts w:hint="eastAsia"/>
                <w:sz w:val="21"/>
                <w:szCs w:val="21"/>
                <w:vertAlign w:val="baseline"/>
                <w:lang w:eastAsia="zh-CN"/>
              </w:rPr>
            </w:pPr>
            <w:r>
              <w:rPr>
                <w:rFonts w:hint="eastAsia"/>
                <w:sz w:val="21"/>
                <w:szCs w:val="21"/>
                <w:vertAlign w:val="baseline"/>
                <w:lang w:eastAsia="zh-CN"/>
              </w:rPr>
              <w:t>姓名</w:t>
            </w:r>
          </w:p>
        </w:tc>
        <w:tc>
          <w:tcPr>
            <w:tcW w:w="1785" w:type="dxa"/>
            <w:noWrap w:val="0"/>
            <w:vAlign w:val="top"/>
          </w:tcPr>
          <w:p>
            <w:pPr>
              <w:spacing w:line="360" w:lineRule="auto"/>
              <w:jc w:val="center"/>
              <w:rPr>
                <w:rFonts w:hint="eastAsia"/>
                <w:sz w:val="21"/>
                <w:szCs w:val="21"/>
                <w:vertAlign w:val="baseline"/>
                <w:lang w:eastAsia="zh-CN"/>
              </w:rPr>
            </w:pPr>
            <w:r>
              <w:rPr>
                <w:rFonts w:hint="eastAsia"/>
                <w:sz w:val="21"/>
                <w:szCs w:val="21"/>
                <w:vertAlign w:val="baseline"/>
                <w:lang w:eastAsia="zh-CN"/>
              </w:rPr>
              <w:t>关系</w:t>
            </w:r>
          </w:p>
        </w:tc>
        <w:tc>
          <w:tcPr>
            <w:tcW w:w="2943" w:type="dxa"/>
            <w:gridSpan w:val="5"/>
            <w:noWrap w:val="0"/>
            <w:vAlign w:val="top"/>
          </w:tcPr>
          <w:p>
            <w:pPr>
              <w:spacing w:line="360" w:lineRule="auto"/>
              <w:jc w:val="center"/>
              <w:rPr>
                <w:rFonts w:hint="eastAsia"/>
                <w:sz w:val="21"/>
                <w:szCs w:val="21"/>
                <w:vertAlign w:val="baseline"/>
                <w:lang w:eastAsia="zh-CN"/>
              </w:rPr>
            </w:pPr>
            <w:r>
              <w:rPr>
                <w:rFonts w:hint="eastAsia"/>
                <w:sz w:val="21"/>
                <w:szCs w:val="21"/>
                <w:vertAlign w:val="baseline"/>
                <w:lang w:eastAsia="zh-CN"/>
              </w:rPr>
              <w:t>身</w:t>
            </w:r>
            <w:bookmarkStart w:id="0" w:name="_GoBack"/>
            <w:bookmarkEnd w:id="0"/>
            <w:r>
              <w:rPr>
                <w:rFonts w:hint="eastAsia"/>
                <w:sz w:val="21"/>
                <w:szCs w:val="21"/>
                <w:vertAlign w:val="baseline"/>
                <w:lang w:eastAsia="zh-CN"/>
              </w:rPr>
              <w:t>份证号码</w:t>
            </w:r>
          </w:p>
        </w:tc>
        <w:tc>
          <w:tcPr>
            <w:tcW w:w="1587" w:type="dxa"/>
            <w:gridSpan w:val="2"/>
            <w:noWrap w:val="0"/>
            <w:vAlign w:val="top"/>
          </w:tcPr>
          <w:p>
            <w:pPr>
              <w:spacing w:line="360" w:lineRule="auto"/>
              <w:jc w:val="center"/>
              <w:rPr>
                <w:rFonts w:hint="eastAsia"/>
                <w:sz w:val="21"/>
                <w:szCs w:val="21"/>
                <w:vertAlign w:val="baseline"/>
                <w:lang w:eastAsia="zh-CN"/>
              </w:rPr>
            </w:pPr>
            <w:r>
              <w:rPr>
                <w:rFonts w:hint="eastAsia"/>
                <w:sz w:val="21"/>
                <w:szCs w:val="21"/>
                <w:vertAlign w:val="baseline"/>
                <w:lang w:eastAsia="zh-CN"/>
              </w:rPr>
              <w:t>年龄</w:t>
            </w:r>
          </w:p>
        </w:tc>
        <w:tc>
          <w:tcPr>
            <w:tcW w:w="1545" w:type="dxa"/>
            <w:noWrap w:val="0"/>
            <w:vAlign w:val="top"/>
          </w:tcPr>
          <w:p>
            <w:pPr>
              <w:spacing w:line="360" w:lineRule="auto"/>
              <w:jc w:val="center"/>
              <w:rPr>
                <w:rFonts w:hint="eastAsia"/>
                <w:sz w:val="21"/>
                <w:szCs w:val="21"/>
                <w:vertAlign w:val="baseline"/>
                <w:lang w:eastAsia="zh-CN"/>
              </w:rPr>
            </w:pPr>
            <w:r>
              <w:rPr>
                <w:rFonts w:hint="eastAsia"/>
                <w:sz w:val="21"/>
                <w:szCs w:val="21"/>
                <w:vertAlign w:val="baseline"/>
                <w:lang w:eastAsia="zh-CN"/>
              </w:rPr>
              <w:t>职业状况</w:t>
            </w:r>
          </w:p>
        </w:tc>
        <w:tc>
          <w:tcPr>
            <w:tcW w:w="855" w:type="dxa"/>
            <w:noWrap w:val="0"/>
            <w:vAlign w:val="top"/>
          </w:tcPr>
          <w:p>
            <w:pPr>
              <w:spacing w:line="360" w:lineRule="auto"/>
              <w:jc w:val="center"/>
              <w:rPr>
                <w:rFonts w:hint="eastAsia"/>
                <w:sz w:val="21"/>
                <w:szCs w:val="21"/>
                <w:vertAlign w:val="baseline"/>
                <w:lang w:eastAsia="zh-CN"/>
              </w:rPr>
            </w:pPr>
            <w:r>
              <w:rPr>
                <w:rFonts w:hint="eastAsia"/>
                <w:sz w:val="21"/>
                <w:szCs w:val="21"/>
                <w:vertAlign w:val="baseline"/>
                <w:lang w:eastAsia="zh-CN"/>
              </w:rPr>
              <w:t>月收入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90" w:type="dxa"/>
            <w:noWrap w:val="0"/>
            <w:vAlign w:val="top"/>
          </w:tcPr>
          <w:p>
            <w:pPr>
              <w:spacing w:line="360" w:lineRule="auto"/>
              <w:jc w:val="center"/>
              <w:rPr>
                <w:rFonts w:hint="eastAsia"/>
                <w:sz w:val="21"/>
                <w:szCs w:val="21"/>
                <w:vertAlign w:val="baseline"/>
                <w:lang w:eastAsia="zh-CN"/>
              </w:rPr>
            </w:pPr>
          </w:p>
        </w:tc>
        <w:tc>
          <w:tcPr>
            <w:tcW w:w="1785" w:type="dxa"/>
            <w:noWrap w:val="0"/>
            <w:vAlign w:val="top"/>
          </w:tcPr>
          <w:p>
            <w:pPr>
              <w:spacing w:line="360" w:lineRule="auto"/>
              <w:jc w:val="center"/>
              <w:rPr>
                <w:rFonts w:hint="eastAsia"/>
                <w:sz w:val="21"/>
                <w:szCs w:val="21"/>
                <w:vertAlign w:val="baseline"/>
                <w:lang w:eastAsia="zh-CN"/>
              </w:rPr>
            </w:pPr>
          </w:p>
        </w:tc>
        <w:tc>
          <w:tcPr>
            <w:tcW w:w="2943" w:type="dxa"/>
            <w:gridSpan w:val="5"/>
            <w:noWrap w:val="0"/>
            <w:vAlign w:val="top"/>
          </w:tcPr>
          <w:p>
            <w:pPr>
              <w:spacing w:line="360" w:lineRule="auto"/>
              <w:jc w:val="center"/>
              <w:rPr>
                <w:rFonts w:hint="eastAsia"/>
                <w:sz w:val="21"/>
                <w:szCs w:val="21"/>
                <w:vertAlign w:val="baseline"/>
                <w:lang w:eastAsia="zh-CN"/>
              </w:rPr>
            </w:pPr>
          </w:p>
        </w:tc>
        <w:tc>
          <w:tcPr>
            <w:tcW w:w="1587" w:type="dxa"/>
            <w:gridSpan w:val="2"/>
            <w:noWrap w:val="0"/>
            <w:vAlign w:val="top"/>
          </w:tcPr>
          <w:p>
            <w:pPr>
              <w:spacing w:line="360" w:lineRule="auto"/>
              <w:jc w:val="center"/>
              <w:rPr>
                <w:rFonts w:hint="eastAsia"/>
                <w:sz w:val="21"/>
                <w:szCs w:val="21"/>
                <w:vertAlign w:val="baseline"/>
                <w:lang w:eastAsia="zh-CN"/>
              </w:rPr>
            </w:pPr>
          </w:p>
        </w:tc>
        <w:tc>
          <w:tcPr>
            <w:tcW w:w="1545" w:type="dxa"/>
            <w:noWrap w:val="0"/>
            <w:vAlign w:val="top"/>
          </w:tcPr>
          <w:p>
            <w:pPr>
              <w:spacing w:line="360" w:lineRule="auto"/>
              <w:jc w:val="center"/>
              <w:rPr>
                <w:rFonts w:hint="eastAsia"/>
                <w:sz w:val="21"/>
                <w:szCs w:val="21"/>
                <w:vertAlign w:val="baseline"/>
                <w:lang w:eastAsia="zh-CN"/>
              </w:rPr>
            </w:pPr>
          </w:p>
        </w:tc>
        <w:tc>
          <w:tcPr>
            <w:tcW w:w="855" w:type="dxa"/>
            <w:noWrap w:val="0"/>
            <w:vAlign w:val="top"/>
          </w:tcPr>
          <w:p>
            <w:pPr>
              <w:spacing w:line="360" w:lineRule="auto"/>
              <w:jc w:val="center"/>
              <w:rPr>
                <w:rFonts w:hint="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290" w:type="dxa"/>
            <w:noWrap w:val="0"/>
            <w:vAlign w:val="top"/>
          </w:tcPr>
          <w:p>
            <w:pPr>
              <w:spacing w:line="360" w:lineRule="auto"/>
              <w:jc w:val="center"/>
              <w:rPr>
                <w:rFonts w:hint="eastAsia"/>
                <w:sz w:val="21"/>
                <w:szCs w:val="21"/>
                <w:vertAlign w:val="baseline"/>
                <w:lang w:eastAsia="zh-CN"/>
              </w:rPr>
            </w:pPr>
          </w:p>
        </w:tc>
        <w:tc>
          <w:tcPr>
            <w:tcW w:w="1785" w:type="dxa"/>
            <w:noWrap w:val="0"/>
            <w:vAlign w:val="top"/>
          </w:tcPr>
          <w:p>
            <w:pPr>
              <w:spacing w:line="360" w:lineRule="auto"/>
              <w:jc w:val="center"/>
              <w:rPr>
                <w:rFonts w:hint="eastAsia"/>
                <w:sz w:val="21"/>
                <w:szCs w:val="21"/>
                <w:vertAlign w:val="baseline"/>
                <w:lang w:eastAsia="zh-CN"/>
              </w:rPr>
            </w:pPr>
          </w:p>
        </w:tc>
        <w:tc>
          <w:tcPr>
            <w:tcW w:w="2943" w:type="dxa"/>
            <w:gridSpan w:val="5"/>
            <w:noWrap w:val="0"/>
            <w:vAlign w:val="top"/>
          </w:tcPr>
          <w:p>
            <w:pPr>
              <w:spacing w:line="360" w:lineRule="auto"/>
              <w:jc w:val="center"/>
              <w:rPr>
                <w:rFonts w:hint="eastAsia"/>
                <w:sz w:val="21"/>
                <w:szCs w:val="21"/>
                <w:vertAlign w:val="baseline"/>
                <w:lang w:eastAsia="zh-CN"/>
              </w:rPr>
            </w:pPr>
          </w:p>
        </w:tc>
        <w:tc>
          <w:tcPr>
            <w:tcW w:w="1587" w:type="dxa"/>
            <w:gridSpan w:val="2"/>
            <w:noWrap w:val="0"/>
            <w:vAlign w:val="top"/>
          </w:tcPr>
          <w:p>
            <w:pPr>
              <w:spacing w:line="360" w:lineRule="auto"/>
              <w:jc w:val="center"/>
              <w:rPr>
                <w:rFonts w:hint="eastAsia"/>
                <w:sz w:val="21"/>
                <w:szCs w:val="21"/>
                <w:vertAlign w:val="baseline"/>
                <w:lang w:eastAsia="zh-CN"/>
              </w:rPr>
            </w:pPr>
          </w:p>
        </w:tc>
        <w:tc>
          <w:tcPr>
            <w:tcW w:w="1545" w:type="dxa"/>
            <w:noWrap w:val="0"/>
            <w:vAlign w:val="top"/>
          </w:tcPr>
          <w:p>
            <w:pPr>
              <w:spacing w:line="360" w:lineRule="auto"/>
              <w:jc w:val="center"/>
              <w:rPr>
                <w:rFonts w:hint="eastAsia"/>
                <w:sz w:val="21"/>
                <w:szCs w:val="21"/>
                <w:vertAlign w:val="baseline"/>
                <w:lang w:eastAsia="zh-CN"/>
              </w:rPr>
            </w:pPr>
          </w:p>
        </w:tc>
        <w:tc>
          <w:tcPr>
            <w:tcW w:w="855" w:type="dxa"/>
            <w:noWrap w:val="0"/>
            <w:vAlign w:val="top"/>
          </w:tcPr>
          <w:p>
            <w:pPr>
              <w:spacing w:line="360" w:lineRule="auto"/>
              <w:jc w:val="center"/>
              <w:rPr>
                <w:rFonts w:hint="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290" w:type="dxa"/>
            <w:noWrap w:val="0"/>
            <w:vAlign w:val="top"/>
          </w:tcPr>
          <w:p>
            <w:pPr>
              <w:spacing w:line="360" w:lineRule="auto"/>
              <w:jc w:val="center"/>
              <w:rPr>
                <w:rFonts w:hint="eastAsia"/>
                <w:sz w:val="21"/>
                <w:szCs w:val="21"/>
                <w:vertAlign w:val="baseline"/>
                <w:lang w:eastAsia="zh-CN"/>
              </w:rPr>
            </w:pPr>
          </w:p>
        </w:tc>
        <w:tc>
          <w:tcPr>
            <w:tcW w:w="1785" w:type="dxa"/>
            <w:noWrap w:val="0"/>
            <w:vAlign w:val="top"/>
          </w:tcPr>
          <w:p>
            <w:pPr>
              <w:spacing w:line="360" w:lineRule="auto"/>
              <w:jc w:val="center"/>
              <w:rPr>
                <w:rFonts w:hint="eastAsia"/>
                <w:sz w:val="21"/>
                <w:szCs w:val="21"/>
                <w:vertAlign w:val="baseline"/>
                <w:lang w:eastAsia="zh-CN"/>
              </w:rPr>
            </w:pPr>
          </w:p>
        </w:tc>
        <w:tc>
          <w:tcPr>
            <w:tcW w:w="2943" w:type="dxa"/>
            <w:gridSpan w:val="5"/>
            <w:noWrap w:val="0"/>
            <w:vAlign w:val="top"/>
          </w:tcPr>
          <w:p>
            <w:pPr>
              <w:spacing w:line="360" w:lineRule="auto"/>
              <w:jc w:val="center"/>
              <w:rPr>
                <w:rFonts w:hint="eastAsia"/>
                <w:sz w:val="21"/>
                <w:szCs w:val="21"/>
                <w:vertAlign w:val="baseline"/>
                <w:lang w:eastAsia="zh-CN"/>
              </w:rPr>
            </w:pPr>
          </w:p>
        </w:tc>
        <w:tc>
          <w:tcPr>
            <w:tcW w:w="1587" w:type="dxa"/>
            <w:gridSpan w:val="2"/>
            <w:noWrap w:val="0"/>
            <w:vAlign w:val="top"/>
          </w:tcPr>
          <w:p>
            <w:pPr>
              <w:spacing w:line="360" w:lineRule="auto"/>
              <w:jc w:val="center"/>
              <w:rPr>
                <w:rFonts w:hint="eastAsia"/>
                <w:sz w:val="21"/>
                <w:szCs w:val="21"/>
                <w:vertAlign w:val="baseline"/>
                <w:lang w:eastAsia="zh-CN"/>
              </w:rPr>
            </w:pPr>
          </w:p>
        </w:tc>
        <w:tc>
          <w:tcPr>
            <w:tcW w:w="1545" w:type="dxa"/>
            <w:noWrap w:val="0"/>
            <w:vAlign w:val="top"/>
          </w:tcPr>
          <w:p>
            <w:pPr>
              <w:spacing w:line="360" w:lineRule="auto"/>
              <w:jc w:val="center"/>
              <w:rPr>
                <w:rFonts w:hint="eastAsia"/>
                <w:sz w:val="21"/>
                <w:szCs w:val="21"/>
                <w:vertAlign w:val="baseline"/>
                <w:lang w:eastAsia="zh-CN"/>
              </w:rPr>
            </w:pPr>
          </w:p>
        </w:tc>
        <w:tc>
          <w:tcPr>
            <w:tcW w:w="855" w:type="dxa"/>
            <w:noWrap w:val="0"/>
            <w:vAlign w:val="top"/>
          </w:tcPr>
          <w:p>
            <w:pPr>
              <w:spacing w:line="360" w:lineRule="auto"/>
              <w:jc w:val="center"/>
              <w:rPr>
                <w:rFonts w:hint="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290" w:type="dxa"/>
            <w:noWrap w:val="0"/>
            <w:vAlign w:val="top"/>
          </w:tcPr>
          <w:p>
            <w:pPr>
              <w:spacing w:line="360" w:lineRule="auto"/>
              <w:jc w:val="center"/>
              <w:rPr>
                <w:rFonts w:hint="eastAsia"/>
                <w:sz w:val="21"/>
                <w:szCs w:val="21"/>
                <w:vertAlign w:val="baseline"/>
                <w:lang w:eastAsia="zh-CN"/>
              </w:rPr>
            </w:pPr>
          </w:p>
        </w:tc>
        <w:tc>
          <w:tcPr>
            <w:tcW w:w="1785" w:type="dxa"/>
            <w:noWrap w:val="0"/>
            <w:vAlign w:val="top"/>
          </w:tcPr>
          <w:p>
            <w:pPr>
              <w:spacing w:line="360" w:lineRule="auto"/>
              <w:jc w:val="center"/>
              <w:rPr>
                <w:rFonts w:hint="eastAsia"/>
                <w:sz w:val="21"/>
                <w:szCs w:val="21"/>
                <w:vertAlign w:val="baseline"/>
                <w:lang w:eastAsia="zh-CN"/>
              </w:rPr>
            </w:pPr>
          </w:p>
        </w:tc>
        <w:tc>
          <w:tcPr>
            <w:tcW w:w="2943" w:type="dxa"/>
            <w:gridSpan w:val="5"/>
            <w:noWrap w:val="0"/>
            <w:vAlign w:val="top"/>
          </w:tcPr>
          <w:p>
            <w:pPr>
              <w:spacing w:line="360" w:lineRule="auto"/>
              <w:jc w:val="center"/>
              <w:rPr>
                <w:rFonts w:hint="eastAsia"/>
                <w:sz w:val="21"/>
                <w:szCs w:val="21"/>
                <w:vertAlign w:val="baseline"/>
                <w:lang w:eastAsia="zh-CN"/>
              </w:rPr>
            </w:pPr>
          </w:p>
        </w:tc>
        <w:tc>
          <w:tcPr>
            <w:tcW w:w="1587" w:type="dxa"/>
            <w:gridSpan w:val="2"/>
            <w:noWrap w:val="0"/>
            <w:vAlign w:val="top"/>
          </w:tcPr>
          <w:p>
            <w:pPr>
              <w:spacing w:line="360" w:lineRule="auto"/>
              <w:jc w:val="center"/>
              <w:rPr>
                <w:rFonts w:hint="eastAsia"/>
                <w:sz w:val="21"/>
                <w:szCs w:val="21"/>
                <w:vertAlign w:val="baseline"/>
                <w:lang w:eastAsia="zh-CN"/>
              </w:rPr>
            </w:pPr>
          </w:p>
        </w:tc>
        <w:tc>
          <w:tcPr>
            <w:tcW w:w="1545" w:type="dxa"/>
            <w:noWrap w:val="0"/>
            <w:vAlign w:val="top"/>
          </w:tcPr>
          <w:p>
            <w:pPr>
              <w:spacing w:line="360" w:lineRule="auto"/>
              <w:jc w:val="center"/>
              <w:rPr>
                <w:rFonts w:hint="eastAsia"/>
                <w:sz w:val="21"/>
                <w:szCs w:val="21"/>
                <w:vertAlign w:val="baseline"/>
                <w:lang w:eastAsia="zh-CN"/>
              </w:rPr>
            </w:pPr>
          </w:p>
        </w:tc>
        <w:tc>
          <w:tcPr>
            <w:tcW w:w="855" w:type="dxa"/>
            <w:noWrap w:val="0"/>
            <w:vAlign w:val="top"/>
          </w:tcPr>
          <w:p>
            <w:pPr>
              <w:spacing w:line="360" w:lineRule="auto"/>
              <w:jc w:val="center"/>
              <w:rPr>
                <w:rFonts w:hint="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290" w:type="dxa"/>
            <w:noWrap w:val="0"/>
            <w:vAlign w:val="top"/>
          </w:tcPr>
          <w:p>
            <w:pPr>
              <w:spacing w:line="360" w:lineRule="auto"/>
              <w:jc w:val="center"/>
              <w:rPr>
                <w:rFonts w:hint="eastAsia"/>
                <w:sz w:val="21"/>
                <w:szCs w:val="21"/>
                <w:vertAlign w:val="baseline"/>
                <w:lang w:eastAsia="zh-CN"/>
              </w:rPr>
            </w:pPr>
          </w:p>
        </w:tc>
        <w:tc>
          <w:tcPr>
            <w:tcW w:w="1785" w:type="dxa"/>
            <w:noWrap w:val="0"/>
            <w:vAlign w:val="top"/>
          </w:tcPr>
          <w:p>
            <w:pPr>
              <w:spacing w:line="360" w:lineRule="auto"/>
              <w:jc w:val="center"/>
              <w:rPr>
                <w:rFonts w:hint="eastAsia"/>
                <w:sz w:val="21"/>
                <w:szCs w:val="21"/>
                <w:vertAlign w:val="baseline"/>
                <w:lang w:eastAsia="zh-CN"/>
              </w:rPr>
            </w:pPr>
          </w:p>
        </w:tc>
        <w:tc>
          <w:tcPr>
            <w:tcW w:w="2943" w:type="dxa"/>
            <w:gridSpan w:val="5"/>
            <w:noWrap w:val="0"/>
            <w:vAlign w:val="top"/>
          </w:tcPr>
          <w:p>
            <w:pPr>
              <w:spacing w:line="360" w:lineRule="auto"/>
              <w:jc w:val="center"/>
              <w:rPr>
                <w:rFonts w:hint="eastAsia"/>
                <w:sz w:val="21"/>
                <w:szCs w:val="21"/>
                <w:vertAlign w:val="baseline"/>
                <w:lang w:eastAsia="zh-CN"/>
              </w:rPr>
            </w:pPr>
          </w:p>
        </w:tc>
        <w:tc>
          <w:tcPr>
            <w:tcW w:w="1587" w:type="dxa"/>
            <w:gridSpan w:val="2"/>
            <w:noWrap w:val="0"/>
            <w:vAlign w:val="top"/>
          </w:tcPr>
          <w:p>
            <w:pPr>
              <w:spacing w:line="360" w:lineRule="auto"/>
              <w:jc w:val="center"/>
              <w:rPr>
                <w:rFonts w:hint="eastAsia"/>
                <w:sz w:val="21"/>
                <w:szCs w:val="21"/>
                <w:vertAlign w:val="baseline"/>
                <w:lang w:eastAsia="zh-CN"/>
              </w:rPr>
            </w:pPr>
          </w:p>
        </w:tc>
        <w:tc>
          <w:tcPr>
            <w:tcW w:w="1545" w:type="dxa"/>
            <w:noWrap w:val="0"/>
            <w:vAlign w:val="top"/>
          </w:tcPr>
          <w:p>
            <w:pPr>
              <w:spacing w:line="360" w:lineRule="auto"/>
              <w:jc w:val="center"/>
              <w:rPr>
                <w:rFonts w:hint="eastAsia"/>
                <w:sz w:val="21"/>
                <w:szCs w:val="21"/>
                <w:vertAlign w:val="baseline"/>
                <w:lang w:eastAsia="zh-CN"/>
              </w:rPr>
            </w:pPr>
          </w:p>
        </w:tc>
        <w:tc>
          <w:tcPr>
            <w:tcW w:w="855" w:type="dxa"/>
            <w:noWrap w:val="0"/>
            <w:vAlign w:val="top"/>
          </w:tcPr>
          <w:p>
            <w:pPr>
              <w:spacing w:line="360" w:lineRule="auto"/>
              <w:jc w:val="center"/>
              <w:rPr>
                <w:rFonts w:hint="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005" w:type="dxa"/>
            <w:gridSpan w:val="11"/>
            <w:noWrap w:val="0"/>
            <w:vAlign w:val="top"/>
          </w:tcPr>
          <w:p>
            <w:pPr>
              <w:spacing w:line="360" w:lineRule="auto"/>
              <w:jc w:val="center"/>
              <w:rPr>
                <w:rFonts w:hint="eastAsia"/>
                <w:sz w:val="21"/>
                <w:szCs w:val="21"/>
                <w:vertAlign w:val="baseline"/>
                <w:lang w:eastAsia="zh-CN"/>
              </w:rPr>
            </w:pPr>
            <w:r>
              <w:rPr>
                <w:rFonts w:hint="eastAsia"/>
                <w:sz w:val="21"/>
                <w:szCs w:val="21"/>
                <w:vertAlign w:val="baseline"/>
                <w:lang w:eastAsia="zh-CN"/>
              </w:rPr>
              <w:t>家庭住房和收入情况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290" w:type="dxa"/>
            <w:noWrap w:val="0"/>
            <w:vAlign w:val="top"/>
          </w:tcPr>
          <w:p>
            <w:pPr>
              <w:spacing w:line="360" w:lineRule="auto"/>
              <w:jc w:val="center"/>
              <w:rPr>
                <w:rFonts w:hint="eastAsia"/>
                <w:sz w:val="21"/>
                <w:szCs w:val="21"/>
                <w:vertAlign w:val="baseline"/>
                <w:lang w:eastAsia="zh-CN"/>
              </w:rPr>
            </w:pPr>
            <w:r>
              <w:rPr>
                <w:rFonts w:hint="eastAsia"/>
                <w:sz w:val="21"/>
                <w:szCs w:val="21"/>
                <w:vertAlign w:val="baseline"/>
                <w:lang w:eastAsia="zh-CN"/>
              </w:rPr>
              <w:t>家庭住房</w:t>
            </w:r>
          </w:p>
          <w:p>
            <w:pPr>
              <w:spacing w:line="360" w:lineRule="auto"/>
              <w:jc w:val="center"/>
              <w:rPr>
                <w:rFonts w:hint="eastAsia"/>
                <w:sz w:val="21"/>
                <w:szCs w:val="21"/>
                <w:vertAlign w:val="baseline"/>
                <w:lang w:eastAsia="zh-CN"/>
              </w:rPr>
            </w:pPr>
            <w:r>
              <w:rPr>
                <w:rFonts w:hint="eastAsia"/>
                <w:sz w:val="21"/>
                <w:szCs w:val="21"/>
                <w:vertAlign w:val="baseline"/>
                <w:lang w:eastAsia="zh-CN"/>
              </w:rPr>
              <w:t>情况</w:t>
            </w:r>
          </w:p>
        </w:tc>
        <w:tc>
          <w:tcPr>
            <w:tcW w:w="2457" w:type="dxa"/>
            <w:gridSpan w:val="2"/>
            <w:noWrap w:val="0"/>
            <w:vAlign w:val="top"/>
          </w:tcPr>
          <w:p>
            <w:pPr>
              <w:spacing w:line="360" w:lineRule="auto"/>
              <w:jc w:val="center"/>
              <w:rPr>
                <w:rFonts w:hint="eastAsia"/>
                <w:sz w:val="21"/>
                <w:szCs w:val="21"/>
                <w:vertAlign w:val="baseline"/>
                <w:lang w:eastAsia="zh-CN"/>
              </w:rPr>
            </w:pPr>
          </w:p>
        </w:tc>
        <w:tc>
          <w:tcPr>
            <w:tcW w:w="2793" w:type="dxa"/>
            <w:gridSpan w:val="5"/>
            <w:noWrap w:val="0"/>
            <w:vAlign w:val="center"/>
          </w:tcPr>
          <w:p>
            <w:pPr>
              <w:spacing w:line="360" w:lineRule="auto"/>
              <w:jc w:val="both"/>
            </w:pPr>
            <w:r>
              <w:rPr>
                <w:rFonts w:hint="eastAsia"/>
                <w:sz w:val="21"/>
                <w:szCs w:val="21"/>
                <w:vertAlign w:val="baseline"/>
                <w:lang w:val="en-US" w:eastAsia="zh-CN"/>
              </w:rPr>
              <w:t>住房申请意向：</w:t>
            </w:r>
          </w:p>
        </w:tc>
        <w:tc>
          <w:tcPr>
            <w:tcW w:w="3465" w:type="dxa"/>
            <w:gridSpan w:val="3"/>
            <w:noWrap w:val="0"/>
            <w:vAlign w:val="top"/>
          </w:tcPr>
          <w:p>
            <w:pPr>
              <w:spacing w:line="360" w:lineRule="auto"/>
              <w:jc w:val="center"/>
              <w:rPr>
                <w:rFonts w:hint="eastAsia"/>
                <w:sz w:val="21"/>
                <w:szCs w:val="21"/>
                <w:vertAlign w:val="baseline"/>
                <w:lang w:val="en-US" w:eastAsia="zh-CN"/>
              </w:rPr>
            </w:pPr>
            <w:r>
              <w:rPr>
                <w:rFonts w:hint="eastAsia"/>
                <w:sz w:val="21"/>
                <w:szCs w:val="21"/>
                <w:vertAlign w:val="baseline"/>
                <w:lang w:val="en-US" w:eastAsia="zh-CN"/>
              </w:rPr>
              <w:t>（）一厅1房</w:t>
            </w:r>
          </w:p>
          <w:p>
            <w:pPr>
              <w:spacing w:line="360" w:lineRule="auto"/>
              <w:jc w:val="center"/>
            </w:pPr>
            <w:r>
              <w:rPr>
                <w:rFonts w:hint="eastAsia"/>
                <w:sz w:val="21"/>
                <w:szCs w:val="21"/>
                <w:vertAlign w:val="baseline"/>
                <w:lang w:val="en-US" w:eastAsia="zh-CN"/>
              </w:rPr>
              <w:t>（）一厅2房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7" w:hRule="atLeast"/>
          <w:jc w:val="center"/>
        </w:trPr>
        <w:tc>
          <w:tcPr>
            <w:tcW w:w="10005" w:type="dxa"/>
            <w:gridSpan w:val="11"/>
            <w:noWrap w:val="0"/>
            <w:vAlign w:val="bottom"/>
          </w:tcPr>
          <w:p>
            <w:pPr>
              <w:keepNext w:val="0"/>
              <w:keepLines w:val="0"/>
              <w:pageBreakBefore w:val="0"/>
              <w:widowControl w:val="0"/>
              <w:kinsoku/>
              <w:wordWrap/>
              <w:overflowPunct/>
              <w:topLinePunct w:val="0"/>
              <w:autoSpaceDE/>
              <w:autoSpaceDN/>
              <w:bidi w:val="0"/>
              <w:adjustRightInd/>
              <w:snapToGrid/>
              <w:spacing w:line="120" w:lineRule="auto"/>
              <w:ind w:firstLine="420" w:firstLineChars="200"/>
              <w:jc w:val="both"/>
              <w:textAlignment w:val="auto"/>
              <w:rPr>
                <w:rFonts w:hint="eastAsia"/>
                <w:sz w:val="21"/>
                <w:szCs w:val="21"/>
                <w:vertAlign w:val="baseline"/>
                <w:lang w:val="en-US" w:eastAsia="zh-CN"/>
              </w:rPr>
            </w:pPr>
            <w:r>
              <w:rPr>
                <w:rFonts w:hint="eastAsia"/>
                <w:sz w:val="21"/>
                <w:szCs w:val="21"/>
                <w:vertAlign w:val="baseline"/>
                <w:lang w:val="en-US" w:eastAsia="zh-CN"/>
              </w:rPr>
              <w:t>本人承诺，所填写的内容及提供的有关资料真实无误，如有虚假，一切责任由本人负责。本人申请教师公寓公租房，申请理由如下：</w:t>
            </w:r>
          </w:p>
          <w:p>
            <w:pPr>
              <w:keepNext w:val="0"/>
              <w:keepLines w:val="0"/>
              <w:pageBreakBefore w:val="0"/>
              <w:widowControl w:val="0"/>
              <w:kinsoku/>
              <w:wordWrap/>
              <w:overflowPunct/>
              <w:topLinePunct w:val="0"/>
              <w:autoSpaceDE/>
              <w:autoSpaceDN/>
              <w:bidi w:val="0"/>
              <w:adjustRightInd/>
              <w:snapToGrid/>
              <w:spacing w:line="120" w:lineRule="auto"/>
              <w:ind w:firstLine="420" w:firstLineChars="200"/>
              <w:jc w:val="both"/>
              <w:textAlignment w:val="auto"/>
              <w:rPr>
                <w:rFonts w:hint="eastAsia"/>
                <w:sz w:val="21"/>
                <w:szCs w:val="21"/>
                <w:vertAlign w:val="baseline"/>
                <w:lang w:val="en-US" w:eastAsia="zh-CN"/>
              </w:rPr>
            </w:pPr>
          </w:p>
          <w:p>
            <w:pPr>
              <w:spacing w:line="360" w:lineRule="auto"/>
              <w:jc w:val="left"/>
              <w:rPr>
                <w:rFonts w:hint="eastAsia"/>
                <w:sz w:val="21"/>
                <w:szCs w:val="21"/>
                <w:vertAlign w:val="baseline"/>
                <w:lang w:val="en-US" w:eastAsia="zh-CN"/>
              </w:rPr>
            </w:pPr>
          </w:p>
          <w:p>
            <w:pPr>
              <w:spacing w:line="360" w:lineRule="auto"/>
              <w:jc w:val="center"/>
              <w:rPr>
                <w:rFonts w:hint="eastAsia"/>
                <w:sz w:val="21"/>
                <w:szCs w:val="21"/>
                <w:vertAlign w:val="baseline"/>
                <w:lang w:eastAsia="zh-CN"/>
              </w:rPr>
            </w:pPr>
            <w:r>
              <w:rPr>
                <w:rFonts w:hint="eastAsia"/>
                <w:sz w:val="21"/>
                <w:szCs w:val="21"/>
                <w:vertAlign w:val="baseline"/>
                <w:lang w:val="en-US" w:eastAsia="zh-CN"/>
              </w:rPr>
              <w:t>申请人：                                                                年    月    日</w:t>
            </w:r>
          </w:p>
        </w:tc>
      </w:tr>
    </w:tbl>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b/>
          <w:bCs/>
          <w:sz w:val="24"/>
          <w:szCs w:val="24"/>
          <w:lang w:eastAsia="zh-CN"/>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b/>
          <w:bCs/>
          <w:sz w:val="24"/>
          <w:szCs w:val="24"/>
          <w:lang w:eastAsia="zh-CN"/>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b/>
          <w:bCs/>
          <w:sz w:val="24"/>
          <w:szCs w:val="24"/>
          <w:lang w:eastAsia="zh-CN"/>
        </w:rPr>
      </w:pPr>
      <w:r>
        <w:rPr>
          <w:rFonts w:hint="eastAsia"/>
          <w:b/>
          <w:bCs/>
          <w:sz w:val="24"/>
          <w:szCs w:val="24"/>
          <w:lang w:eastAsia="zh-CN"/>
        </w:rPr>
        <w:t>说明：</w:t>
      </w:r>
    </w:p>
    <w:p>
      <w:pPr>
        <w:keepNext w:val="0"/>
        <w:keepLines w:val="0"/>
        <w:pageBreakBefore w:val="0"/>
        <w:widowControl w:val="0"/>
        <w:numPr>
          <w:ilvl w:val="0"/>
          <w:numId w:val="0"/>
        </w:numPr>
        <w:kinsoku/>
        <w:wordWrap/>
        <w:overflowPunct/>
        <w:topLinePunct w:val="0"/>
        <w:autoSpaceDE/>
        <w:autoSpaceDN/>
        <w:bidi w:val="0"/>
        <w:adjustRightInd/>
        <w:snapToGrid w:val="0"/>
        <w:spacing w:line="80" w:lineRule="atLeast"/>
        <w:ind w:left="420" w:leftChars="0" w:firstLine="210" w:firstLineChars="100"/>
        <w:textAlignment w:val="auto"/>
        <w:rPr>
          <w:rFonts w:hint="eastAsia"/>
          <w:sz w:val="21"/>
          <w:szCs w:val="21"/>
          <w:lang w:val="en-US" w:eastAsia="zh-CN"/>
        </w:rPr>
      </w:pPr>
      <w:r>
        <w:rPr>
          <w:rFonts w:hint="eastAsia"/>
          <w:sz w:val="21"/>
          <w:szCs w:val="21"/>
          <w:lang w:val="en-US" w:eastAsia="zh-CN"/>
        </w:rPr>
        <w:t>1、本表适用于本县城地区范围内中小学校（包括职业技术学院、永红幼儿园、博雅学校）在县城没有房产的教师和教育系统行政事业单位在县城地区工作没有房产的公职人员、本县高层次引进人才和急需人才在本地没有房产等人员的调查记录，审核结果有效期为1年。</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80" w:lineRule="atLeast"/>
        <w:ind w:left="630" w:leftChars="0"/>
        <w:jc w:val="left"/>
        <w:textAlignment w:val="auto"/>
        <w:rPr>
          <w:rFonts w:hint="eastAsia"/>
          <w:sz w:val="21"/>
          <w:szCs w:val="21"/>
          <w:lang w:val="en-US" w:eastAsia="zh-CN"/>
        </w:rPr>
      </w:pPr>
      <w:r>
        <w:rPr>
          <w:rFonts w:hint="eastAsia"/>
          <w:sz w:val="21"/>
          <w:szCs w:val="21"/>
          <w:lang w:val="en-US" w:eastAsia="zh-CN"/>
        </w:rPr>
        <w:t>2、选择项指标栏内，有的请在（）内打“</w:t>
      </w:r>
      <w:r>
        <w:rPr>
          <w:rFonts w:hint="default" w:ascii="Times New Roman" w:hAnsi="Times New Roman" w:eastAsia="宋体" w:cs="Times New Roman"/>
          <w:i w:val="0"/>
          <w:caps w:val="0"/>
          <w:color w:val="000000"/>
          <w:spacing w:val="0"/>
          <w:kern w:val="0"/>
          <w:sz w:val="21"/>
          <w:szCs w:val="21"/>
          <w:shd w:val="clear" w:color="auto" w:fill="FFFFFF"/>
          <w:lang w:val="en-US" w:eastAsia="zh-CN" w:bidi="ar"/>
        </w:rPr>
        <w:t>✓</w:t>
      </w:r>
      <w:r>
        <w:rPr>
          <w:rFonts w:hint="eastAsia"/>
          <w:sz w:val="21"/>
          <w:szCs w:val="21"/>
          <w:lang w:val="en-US" w:eastAsia="zh-CN"/>
        </w:rPr>
        <w:t>”，无的不填写。</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80" w:lineRule="atLeast"/>
        <w:ind w:left="630" w:leftChars="0"/>
        <w:jc w:val="left"/>
        <w:textAlignment w:val="auto"/>
        <w:rPr>
          <w:rFonts w:hint="default"/>
          <w:sz w:val="21"/>
          <w:szCs w:val="21"/>
          <w:lang w:val="en-US" w:eastAsia="zh-CN"/>
        </w:rPr>
      </w:pPr>
      <w:r>
        <w:rPr>
          <w:rFonts w:hint="eastAsia"/>
          <w:sz w:val="21"/>
          <w:szCs w:val="21"/>
          <w:lang w:val="en-US" w:eastAsia="zh-CN"/>
        </w:rPr>
        <w:t>3、本表需申请人如实填写，若发现申请人隐瞒或虚报人口、户籍、年龄、婚姻、收入、财产和住房等情况，或采取不正当手段申请公租房的行为，驳回申请。</w:t>
      </w:r>
    </w:p>
    <w:p>
      <w:pPr>
        <w:pStyle w:val="3"/>
        <w:bidi w:val="0"/>
        <w:jc w:val="center"/>
        <w:rPr>
          <w:rFonts w:hint="eastAsia"/>
          <w:b w:val="0"/>
          <w:bCs/>
          <w:lang w:val="en-US" w:eastAsia="zh-CN"/>
        </w:rPr>
      </w:pPr>
      <w:r>
        <w:rPr>
          <w:rFonts w:hint="eastAsia"/>
          <w:b w:val="0"/>
          <w:bCs/>
          <w:lang w:val="en-US" w:eastAsia="zh-CN"/>
        </w:rPr>
        <w:t>审核意见</w:t>
      </w:r>
    </w:p>
    <w:tbl>
      <w:tblPr>
        <w:tblStyle w:val="6"/>
        <w:tblW w:w="9780" w:type="dxa"/>
        <w:tblInd w:w="4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1"/>
        <w:gridCol w:w="7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9" w:hRule="atLeast"/>
        </w:trPr>
        <w:tc>
          <w:tcPr>
            <w:tcW w:w="1921" w:type="dxa"/>
            <w:noWrap w:val="0"/>
            <w:vAlign w:val="center"/>
          </w:tcPr>
          <w:p>
            <w:pPr>
              <w:jc w:val="center"/>
              <w:rPr>
                <w:rFonts w:hint="default"/>
                <w:vertAlign w:val="baseline"/>
                <w:lang w:val="en-US" w:eastAsia="zh-CN"/>
              </w:rPr>
            </w:pPr>
            <w:r>
              <w:rPr>
                <w:rFonts w:hint="eastAsia"/>
                <w:vertAlign w:val="baseline"/>
                <w:lang w:val="en-US" w:eastAsia="zh-CN"/>
              </w:rPr>
              <w:t>初审意见</w:t>
            </w:r>
          </w:p>
        </w:tc>
        <w:tc>
          <w:tcPr>
            <w:tcW w:w="7859" w:type="dxa"/>
            <w:noWrap w:val="0"/>
            <w:vAlign w:val="bottom"/>
          </w:tcPr>
          <w:p>
            <w:pPr>
              <w:jc w:val="both"/>
              <w:rPr>
                <w:rFonts w:hint="default"/>
                <w:vertAlign w:val="baseline"/>
                <w:lang w:val="en-US" w:eastAsia="zh-CN"/>
              </w:rPr>
            </w:pPr>
            <w:r>
              <w:rPr>
                <w:rFonts w:hint="eastAsia"/>
                <w:vertAlign w:val="baseline"/>
                <w:lang w:val="en-US" w:eastAsia="zh-CN"/>
              </w:rPr>
              <w:t>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0" w:hRule="atLeast"/>
        </w:trPr>
        <w:tc>
          <w:tcPr>
            <w:tcW w:w="1921" w:type="dxa"/>
            <w:noWrap w:val="0"/>
            <w:vAlign w:val="center"/>
          </w:tcPr>
          <w:p>
            <w:pPr>
              <w:jc w:val="center"/>
              <w:rPr>
                <w:rFonts w:hint="eastAsia"/>
                <w:vertAlign w:val="baseline"/>
                <w:lang w:val="en-US" w:eastAsia="zh-CN"/>
              </w:rPr>
            </w:pPr>
            <w:r>
              <w:rPr>
                <w:rFonts w:hint="eastAsia"/>
                <w:vertAlign w:val="baseline"/>
                <w:lang w:val="en-US" w:eastAsia="zh-CN"/>
              </w:rPr>
              <w:t>教育局</w:t>
            </w:r>
          </w:p>
          <w:p>
            <w:pPr>
              <w:jc w:val="center"/>
              <w:rPr>
                <w:rFonts w:hint="default"/>
                <w:vertAlign w:val="baseline"/>
                <w:lang w:val="en-US" w:eastAsia="zh-CN"/>
              </w:rPr>
            </w:pPr>
            <w:r>
              <w:rPr>
                <w:rFonts w:hint="eastAsia"/>
                <w:vertAlign w:val="baseline"/>
                <w:lang w:val="en-US" w:eastAsia="zh-CN"/>
              </w:rPr>
              <w:t>复审意见</w:t>
            </w:r>
          </w:p>
        </w:tc>
        <w:tc>
          <w:tcPr>
            <w:tcW w:w="7859" w:type="dxa"/>
            <w:noWrap w:val="0"/>
            <w:vAlign w:val="bottom"/>
          </w:tcPr>
          <w:p>
            <w:pPr>
              <w:jc w:val="both"/>
              <w:rPr>
                <w:rFonts w:hint="default"/>
                <w:vertAlign w:val="baseline"/>
                <w:lang w:val="en-US" w:eastAsia="zh-CN"/>
              </w:rPr>
            </w:pPr>
            <w:r>
              <w:rPr>
                <w:rFonts w:hint="eastAsia"/>
                <w:vertAlign w:val="baseline"/>
                <w:lang w:val="en-US" w:eastAsia="zh-CN"/>
              </w:rPr>
              <w:t>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8" w:hRule="atLeast"/>
        </w:trPr>
        <w:tc>
          <w:tcPr>
            <w:tcW w:w="1921" w:type="dxa"/>
            <w:noWrap w:val="0"/>
            <w:vAlign w:val="center"/>
          </w:tcPr>
          <w:p>
            <w:pPr>
              <w:jc w:val="center"/>
              <w:rPr>
                <w:rFonts w:hint="eastAsia"/>
                <w:vertAlign w:val="baseline"/>
                <w:lang w:val="en-US" w:eastAsia="zh-CN"/>
              </w:rPr>
            </w:pPr>
            <w:r>
              <w:rPr>
                <w:rFonts w:hint="eastAsia"/>
                <w:vertAlign w:val="baseline"/>
                <w:lang w:val="en-US" w:eastAsia="zh-CN"/>
              </w:rPr>
              <w:t>县国鑫公司</w:t>
            </w:r>
          </w:p>
          <w:p>
            <w:pPr>
              <w:jc w:val="center"/>
              <w:rPr>
                <w:rFonts w:hint="default"/>
                <w:vertAlign w:val="baseline"/>
                <w:lang w:val="en-US" w:eastAsia="zh-CN"/>
              </w:rPr>
            </w:pPr>
            <w:r>
              <w:rPr>
                <w:rFonts w:hint="eastAsia"/>
                <w:vertAlign w:val="baseline"/>
                <w:lang w:val="en-US" w:eastAsia="zh-CN"/>
              </w:rPr>
              <w:t>意见</w:t>
            </w:r>
          </w:p>
        </w:tc>
        <w:tc>
          <w:tcPr>
            <w:tcW w:w="7859" w:type="dxa"/>
            <w:noWrap w:val="0"/>
            <w:vAlign w:val="bottom"/>
          </w:tcPr>
          <w:p>
            <w:pPr>
              <w:jc w:val="both"/>
              <w:rPr>
                <w:rFonts w:hint="default"/>
                <w:vertAlign w:val="baseline"/>
                <w:lang w:val="en-US" w:eastAsia="zh-CN"/>
              </w:rPr>
            </w:pPr>
            <w:r>
              <w:rPr>
                <w:rFonts w:hint="eastAsia"/>
                <w:vertAlign w:val="baseline"/>
                <w:lang w:val="en-US" w:eastAsia="zh-CN"/>
              </w:rPr>
              <w:t>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2" w:hRule="atLeast"/>
        </w:trPr>
        <w:tc>
          <w:tcPr>
            <w:tcW w:w="1921" w:type="dxa"/>
            <w:noWrap w:val="0"/>
            <w:vAlign w:val="center"/>
          </w:tcPr>
          <w:p>
            <w:pPr>
              <w:jc w:val="center"/>
              <w:rPr>
                <w:rFonts w:hint="default"/>
                <w:vertAlign w:val="baseline"/>
                <w:lang w:val="en-US" w:eastAsia="zh-CN"/>
              </w:rPr>
            </w:pPr>
            <w:r>
              <w:rPr>
                <w:rFonts w:hint="eastAsia"/>
                <w:vertAlign w:val="baseline"/>
                <w:lang w:val="en-US" w:eastAsia="zh-CN"/>
              </w:rPr>
              <w:t>登记情况确认</w:t>
            </w:r>
          </w:p>
        </w:tc>
        <w:tc>
          <w:tcPr>
            <w:tcW w:w="7859" w:type="dxa"/>
            <w:noWrap w:val="0"/>
            <w:vAlign w:val="bottom"/>
          </w:tcPr>
          <w:p>
            <w:pPr>
              <w:jc w:val="both"/>
              <w:rPr>
                <w:rFonts w:hint="default"/>
                <w:vertAlign w:val="baseline"/>
                <w:lang w:val="en-US" w:eastAsia="zh-CN"/>
              </w:rPr>
            </w:pPr>
            <w:r>
              <w:rPr>
                <w:rFonts w:hint="eastAsia" w:ascii="Times New Roman" w:eastAsia="宋体"/>
                <w:vertAlign w:val="baseline"/>
                <w:lang w:val="en-US" w:eastAsia="zh-CN"/>
              </w:rPr>
              <w:t>签名：                                     年   月    日</w:t>
            </w:r>
          </w:p>
        </w:tc>
      </w:tr>
    </w:tbl>
    <w:p>
      <w:pPr>
        <w:rPr>
          <w:rFonts w:hint="default"/>
          <w:lang w:val="en-US" w:eastAsia="zh-CN"/>
        </w:rPr>
      </w:pPr>
    </w:p>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lMzdhMWUzZjlhNDE5M2JmZjljOWFiNWViNWY2MzUifQ=="/>
  </w:docVars>
  <w:rsids>
    <w:rsidRoot w:val="00000000"/>
    <w:rsid w:val="5ABA594B"/>
    <w:rsid w:val="5D55360D"/>
    <w:rsid w:val="7F9F95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486</Words>
  <Characters>486</Characters>
  <Lines>0</Lines>
  <Paragraphs>0</Paragraphs>
  <TotalTime>2</TotalTime>
  <ScaleCrop>false</ScaleCrop>
  <LinksUpToDate>false</LinksUpToDate>
  <CharactersWithSpaces>810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2022-05-13T16:36:00Z</dcterms:created>
  <dc:creator>Administrator</dc:creator>
  <cp:lastModifiedBy>user1</cp:lastModifiedBy>
  <dcterms:modified xsi:type="dcterms:W3CDTF">2023-08-04T08:42:37Z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F97A50EC054A4EA78485F098D7EF0820</vt:lpwstr>
  </property>
</Properties>
</file>