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b/>
          <w:color w:val="auto"/>
          <w:sz w:val="44"/>
          <w:szCs w:val="44"/>
          <w:lang w:eastAsia="zh-CN"/>
        </w:rPr>
        <w:t>郁南县</w:t>
      </w:r>
      <w:r>
        <w:rPr>
          <w:rFonts w:hint="eastAsia" w:ascii="宋体" w:hAnsi="宋体" w:cs="宋体"/>
          <w:b/>
          <w:color w:val="auto"/>
          <w:sz w:val="44"/>
          <w:szCs w:val="44"/>
          <w:lang w:val="en-US" w:eastAsia="zh-CN"/>
        </w:rPr>
        <w:t>国鑫投资开发</w:t>
      </w:r>
      <w:r>
        <w:rPr>
          <w:rFonts w:hint="eastAsia" w:ascii="宋体" w:hAnsi="宋体" w:cs="宋体"/>
          <w:b/>
          <w:color w:val="auto"/>
          <w:sz w:val="44"/>
          <w:szCs w:val="44"/>
          <w:lang w:eastAsia="zh-CN"/>
        </w:rPr>
        <w:t>有限公司</w:t>
      </w:r>
    </w:p>
    <w:p>
      <w:pPr>
        <w:spacing w:line="600" w:lineRule="exact"/>
        <w:jc w:val="center"/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</w:pPr>
    </w:p>
    <w:p>
      <w:pPr>
        <w:spacing w:line="600" w:lineRule="exact"/>
        <w:jc w:val="center"/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</w:pPr>
    </w:p>
    <w:p>
      <w:pPr>
        <w:spacing w:line="600" w:lineRule="exact"/>
        <w:jc w:val="center"/>
        <w:rPr>
          <w:rFonts w:hint="eastAsia" w:ascii="宋体" w:hAnsi="宋体" w:eastAsia="宋体" w:cs="宋体"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  <w:t>2023年</w:t>
      </w:r>
      <w:r>
        <w:rPr>
          <w:rFonts w:hint="eastAsia" w:ascii="宋体" w:hAnsi="宋体" w:eastAsia="宋体" w:cs="宋体"/>
          <w:color w:val="000000"/>
          <w:sz w:val="44"/>
          <w:szCs w:val="44"/>
          <w:lang w:eastAsia="zh-CN"/>
        </w:rPr>
        <w:t>公开</w:t>
      </w:r>
      <w:r>
        <w:rPr>
          <w:rFonts w:hint="eastAsia" w:ascii="宋体" w:hAnsi="宋体" w:eastAsia="宋体" w:cs="宋体"/>
          <w:color w:val="000000"/>
          <w:sz w:val="44"/>
          <w:szCs w:val="44"/>
        </w:rPr>
        <w:t>招聘岗位及名额表</w:t>
      </w:r>
    </w:p>
    <w:p>
      <w:pPr>
        <w:spacing w:line="400" w:lineRule="exact"/>
        <w:jc w:val="both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tbl>
      <w:tblPr>
        <w:tblStyle w:val="2"/>
        <w:tblW w:w="89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1712"/>
        <w:gridCol w:w="3438"/>
        <w:gridCol w:w="1287"/>
        <w:gridCol w:w="15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94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32"/>
              </w:rPr>
            </w:pPr>
            <w:r>
              <w:rPr>
                <w:rFonts w:hint="eastAsia" w:ascii="宋体" w:hAnsi="宋体" w:eastAsia="宋体" w:cs="宋体"/>
                <w:sz w:val="32"/>
              </w:rPr>
              <w:t>序号</w:t>
            </w:r>
          </w:p>
        </w:tc>
        <w:tc>
          <w:tcPr>
            <w:tcW w:w="171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32"/>
              </w:rPr>
            </w:pPr>
            <w:r>
              <w:rPr>
                <w:rFonts w:hint="eastAsia" w:ascii="宋体" w:hAnsi="宋体" w:eastAsia="宋体" w:cs="宋体"/>
                <w:sz w:val="32"/>
              </w:rPr>
              <w:t>县（市、区）</w:t>
            </w:r>
          </w:p>
        </w:tc>
        <w:tc>
          <w:tcPr>
            <w:tcW w:w="343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32"/>
              </w:rPr>
            </w:pPr>
            <w:r>
              <w:rPr>
                <w:rFonts w:hint="eastAsia" w:ascii="宋体" w:hAnsi="宋体" w:eastAsia="宋体" w:cs="宋体"/>
                <w:sz w:val="32"/>
              </w:rPr>
              <w:t>招聘岗位名称</w:t>
            </w:r>
          </w:p>
        </w:tc>
        <w:tc>
          <w:tcPr>
            <w:tcW w:w="12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32"/>
              </w:rPr>
              <w:t>名额</w:t>
            </w:r>
            <w:r>
              <w:rPr>
                <w:rFonts w:hint="eastAsia" w:ascii="宋体" w:hAnsi="宋体" w:eastAsia="宋体" w:cs="宋体"/>
                <w:sz w:val="3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32"/>
                <w:lang w:val="en-US" w:eastAsia="zh-CN"/>
              </w:rPr>
              <w:t>人</w:t>
            </w:r>
            <w:r>
              <w:rPr>
                <w:rFonts w:hint="eastAsia" w:ascii="宋体" w:hAnsi="宋体" w:eastAsia="宋体" w:cs="宋体"/>
                <w:sz w:val="32"/>
                <w:lang w:eastAsia="zh-CN"/>
              </w:rPr>
              <w:t>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32"/>
              </w:rPr>
            </w:pPr>
            <w:r>
              <w:rPr>
                <w:rFonts w:hint="eastAsia" w:ascii="宋体" w:hAnsi="宋体" w:eastAsia="宋体" w:cs="宋体"/>
                <w:sz w:val="32"/>
              </w:rPr>
              <w:t>岗位代码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94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712" w:type="dxa"/>
            <w:vMerge w:val="restart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郁南县</w:t>
            </w:r>
          </w:p>
        </w:tc>
        <w:tc>
          <w:tcPr>
            <w:tcW w:w="343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项目管理人员（建筑工程类专业）</w:t>
            </w:r>
          </w:p>
        </w:tc>
        <w:tc>
          <w:tcPr>
            <w:tcW w:w="12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949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12" w:type="dxa"/>
            <w:vMerge w:val="continue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343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资产管理人员（统计类、审计类专业）</w:t>
            </w:r>
          </w:p>
        </w:tc>
        <w:tc>
          <w:tcPr>
            <w:tcW w:w="12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949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12" w:type="dxa"/>
            <w:vMerge w:val="continue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3438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87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63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949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712" w:type="dxa"/>
            <w:vMerge w:val="continue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3438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87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63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949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default" w:ascii="仿宋_GB2312" w:hAnsi="仿宋_GB2312" w:eastAsia="仿宋_GB2312"/>
                <w:color w:val="00000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lang w:val="en-US" w:eastAsia="zh-CN"/>
              </w:rPr>
              <w:t>5</w:t>
            </w:r>
          </w:p>
        </w:tc>
        <w:tc>
          <w:tcPr>
            <w:tcW w:w="1712" w:type="dxa"/>
            <w:vMerge w:val="continue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lang w:eastAsia="zh-CN"/>
              </w:rPr>
            </w:pPr>
          </w:p>
        </w:tc>
        <w:tc>
          <w:tcPr>
            <w:tcW w:w="3438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仿宋" w:hAnsi="仿宋" w:eastAsia="仿宋"/>
                <w:kern w:val="2"/>
                <w:sz w:val="32"/>
                <w:szCs w:val="22"/>
                <w:lang w:val="en-US" w:eastAsia="zh-CN" w:bidi="ar-SA"/>
              </w:rPr>
            </w:pPr>
          </w:p>
        </w:tc>
        <w:tc>
          <w:tcPr>
            <w:tcW w:w="1287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default" w:ascii="仿宋_GB2312" w:hAnsi="仿宋_GB2312" w:eastAsia="仿宋_GB2312"/>
                <w:color w:val="000000"/>
                <w:kern w:val="2"/>
                <w:sz w:val="32"/>
                <w:szCs w:val="22"/>
                <w:lang w:val="en-US" w:eastAsia="zh-CN" w:bidi="ar-SA"/>
              </w:rPr>
            </w:pPr>
          </w:p>
        </w:tc>
        <w:tc>
          <w:tcPr>
            <w:tcW w:w="1563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default" w:ascii="仿宋" w:hAnsi="仿宋" w:eastAsia="仿宋"/>
                <w:kern w:val="2"/>
                <w:sz w:val="3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949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default" w:ascii="仿宋_GB2312" w:hAnsi="仿宋_GB2312" w:eastAsia="仿宋_GB2312"/>
                <w:color w:val="00000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lang w:val="en-US" w:eastAsia="zh-CN"/>
              </w:rPr>
              <w:t>6</w:t>
            </w:r>
          </w:p>
        </w:tc>
        <w:tc>
          <w:tcPr>
            <w:tcW w:w="1712" w:type="dxa"/>
            <w:vMerge w:val="continue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lang w:eastAsia="zh-CN"/>
              </w:rPr>
            </w:pPr>
          </w:p>
        </w:tc>
        <w:tc>
          <w:tcPr>
            <w:tcW w:w="3438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仿宋" w:hAnsi="仿宋" w:eastAsia="仿宋"/>
                <w:kern w:val="2"/>
                <w:sz w:val="32"/>
                <w:szCs w:val="22"/>
                <w:lang w:val="en-US" w:eastAsia="zh-CN" w:bidi="ar-SA"/>
              </w:rPr>
            </w:pPr>
          </w:p>
        </w:tc>
        <w:tc>
          <w:tcPr>
            <w:tcW w:w="1287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仿宋_GB2312" w:hAnsi="仿宋_GB2312" w:eastAsia="仿宋_GB2312"/>
                <w:color w:val="000000"/>
                <w:kern w:val="2"/>
                <w:sz w:val="32"/>
                <w:szCs w:val="22"/>
                <w:lang w:val="en-US" w:eastAsia="zh-CN" w:bidi="ar-SA"/>
              </w:rPr>
            </w:pPr>
          </w:p>
        </w:tc>
        <w:tc>
          <w:tcPr>
            <w:tcW w:w="1563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default" w:ascii="仿宋" w:hAnsi="仿宋" w:eastAsia="仿宋"/>
                <w:kern w:val="2"/>
                <w:sz w:val="32"/>
                <w:szCs w:val="22"/>
                <w:lang w:val="en-US" w:eastAsia="zh-CN" w:bidi="ar-SA"/>
              </w:rPr>
            </w:pPr>
          </w:p>
        </w:tc>
      </w:tr>
    </w:tbl>
    <w:p>
      <w:pPr>
        <w:jc w:val="left"/>
        <w:rPr>
          <w:rFonts w:hint="eastAsia"/>
          <w:b/>
          <w:bCs/>
          <w:sz w:val="44"/>
          <w:szCs w:val="44"/>
        </w:rPr>
      </w:pPr>
    </w:p>
    <w:p>
      <w:pPr>
        <w:jc w:val="left"/>
        <w:rPr>
          <w:rFonts w:hint="eastAsia"/>
          <w:b/>
          <w:bCs/>
          <w:sz w:val="44"/>
          <w:szCs w:val="4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wNTc2ZDdiZDFiN2RjNTdhMDY5ODgxOWFjMjM5MmMifQ=="/>
  </w:docVars>
  <w:rsids>
    <w:rsidRoot w:val="00000000"/>
    <w:rsid w:val="0A5971B0"/>
    <w:rsid w:val="36CD465E"/>
    <w:rsid w:val="380007F5"/>
    <w:rsid w:val="43E8642B"/>
    <w:rsid w:val="6249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94</Characters>
  <Lines>0</Lines>
  <Paragraphs>0</Paragraphs>
  <TotalTime>0</TotalTime>
  <ScaleCrop>false</ScaleCrop>
  <LinksUpToDate>false</LinksUpToDate>
  <CharactersWithSpaces>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2023-06-25T03:13:00Z</dcterms:created>
  <dc:creator>Administrator</dc:creator>
  <cp:lastModifiedBy>Administrator</cp:lastModifiedBy>
  <cp:lastPrinted>2023-06-25T08:21:00Z</cp:lastPrinted>
  <dcterms:modified xsi:type="dcterms:W3CDTF">2023-06-25T09:02:14Z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3E159031753D4C7F9FBE8114E2D960CF_12</vt:lpwstr>
  </property>
</Properties>
</file>