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25837">
      <w:pPr>
        <w:jc w:val="center"/>
        <w:rPr>
          <w:rFonts w:hint="eastAsia"/>
          <w:sz w:val="52"/>
        </w:rPr>
      </w:pPr>
      <w:bookmarkStart w:id="0" w:name="_GoBack"/>
      <w:bookmarkEnd w:id="0"/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666B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1A666B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EB05D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0EB05D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E5BBB4">
      <w:pPr>
        <w:jc w:val="center"/>
        <w:rPr>
          <w:rFonts w:hint="eastAsia"/>
          <w:sz w:val="52"/>
        </w:rPr>
      </w:pPr>
    </w:p>
    <w:p w14:paraId="3A03751A">
      <w:pPr>
        <w:jc w:val="center"/>
        <w:rPr>
          <w:rFonts w:hint="eastAsia" w:ascii="仿宋" w:hAnsi="仿宋" w:eastAsia="仿宋" w:cs="仿宋"/>
          <w:b/>
          <w:sz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郁南县人民医院扩容提质增效建设项目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</w:rPr>
        <w:t>市场调研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资料</w:t>
      </w:r>
    </w:p>
    <w:p w14:paraId="32B41A3D">
      <w:pPr>
        <w:jc w:val="center"/>
        <w:rPr>
          <w:rFonts w:hint="eastAsia" w:eastAsia="仿宋_GB2312"/>
          <w:sz w:val="30"/>
        </w:rPr>
      </w:pPr>
    </w:p>
    <w:p w14:paraId="3EF0C4AB">
      <w:pPr>
        <w:rPr>
          <w:rFonts w:hint="eastAsia" w:eastAsia="仿宋_GB2312"/>
          <w:sz w:val="30"/>
        </w:rPr>
      </w:pPr>
    </w:p>
    <w:p w14:paraId="646802E5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30D1F37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 w14:paraId="1C84CFC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 w14:paraId="1CB3A3C8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2C7EBEB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96CC3C5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2BE0569D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4003DBA6">
      <w:pPr>
        <w:spacing w:line="900" w:lineRule="exact"/>
        <w:rPr>
          <w:rFonts w:hint="eastAsia" w:eastAsia="仿宋_GB2312"/>
          <w:sz w:val="30"/>
        </w:rPr>
      </w:pPr>
    </w:p>
    <w:p w14:paraId="02065A54">
      <w:pPr>
        <w:spacing w:line="360" w:lineRule="auto"/>
        <w:rPr>
          <w:rFonts w:hint="eastAsia" w:eastAsia="仿宋_GB2312"/>
          <w:sz w:val="30"/>
        </w:rPr>
      </w:pPr>
    </w:p>
    <w:p w14:paraId="67768D02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2304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4E7A3112"/>
    <w:rsid w:val="00713D06"/>
    <w:rsid w:val="08472C78"/>
    <w:rsid w:val="13F66B90"/>
    <w:rsid w:val="146E11ED"/>
    <w:rsid w:val="2A491FA3"/>
    <w:rsid w:val="2E621D01"/>
    <w:rsid w:val="2F14378C"/>
    <w:rsid w:val="45C30600"/>
    <w:rsid w:val="46751E71"/>
    <w:rsid w:val="4E7A3112"/>
    <w:rsid w:val="53A61540"/>
    <w:rsid w:val="54EC28B1"/>
    <w:rsid w:val="581F40FC"/>
    <w:rsid w:val="5EC268C9"/>
    <w:rsid w:val="603C3F18"/>
    <w:rsid w:val="64643E6B"/>
    <w:rsid w:val="64960A32"/>
    <w:rsid w:val="6A422D48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42</Characters>
  <Lines>0</Lines>
  <Paragraphs>0</Paragraphs>
  <TotalTime>7</TotalTime>
  <ScaleCrop>false</ScaleCrop>
  <LinksUpToDate>false</LinksUpToDate>
  <CharactersWithSpaces>67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WPS_1648635859</cp:lastModifiedBy>
  <cp:lastPrinted>2020-12-18T00:32:00Z</cp:lastPrinted>
  <dcterms:modified xsi:type="dcterms:W3CDTF">2025-04-25T03:00:32Z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0E1BA08716E14ADE9214E3BFF112BF8F_13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